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4F8" w:rsidRPr="00701CE7" w:rsidRDefault="00137A63" w:rsidP="00070FCE">
      <w:pPr>
        <w:jc w:val="center"/>
        <w:rPr>
          <w:rFonts w:cs="B Nazanin"/>
          <w:b/>
          <w:bCs/>
          <w:color w:val="FF0000"/>
          <w:rtl/>
        </w:rPr>
      </w:pPr>
      <w:r w:rsidRPr="00701CE7">
        <w:rPr>
          <w:noProof/>
          <w:color w:val="FF0000"/>
          <w:lang w:bidi="ar-SA"/>
        </w:rPr>
        <w:drawing>
          <wp:inline distT="0" distB="0" distL="0" distR="0">
            <wp:extent cx="5905500" cy="8210550"/>
            <wp:effectExtent l="19050" t="0" r="0" b="0"/>
            <wp:docPr id="1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1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843" w:rsidRPr="00C26925" w:rsidRDefault="00225843" w:rsidP="00225843">
      <w:pPr>
        <w:jc w:val="lowKashida"/>
        <w:rPr>
          <w:rFonts w:cs="B Koodak"/>
          <w:b/>
          <w:bCs/>
          <w:rtl/>
        </w:rPr>
      </w:pPr>
      <w:r w:rsidRPr="00C26925">
        <w:rPr>
          <w:rFonts w:cs="B Koodak" w:hint="cs"/>
          <w:b/>
          <w:bCs/>
          <w:rtl/>
        </w:rPr>
        <w:lastRenderedPageBreak/>
        <w:t>فهرست مطالب</w:t>
      </w:r>
    </w:p>
    <w:p w:rsidR="00225843" w:rsidRPr="00C26925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C26925">
        <w:rPr>
          <w:rFonts w:ascii="B Traffic" w:hAnsi="B Traffic" w:cs="B Traffic" w:hint="cs"/>
          <w:sz w:val="18"/>
          <w:szCs w:val="18"/>
          <w:rtl/>
        </w:rPr>
        <w:t xml:space="preserve">خلاصه طرح / </w:t>
      </w:r>
      <w:r>
        <w:rPr>
          <w:rFonts w:ascii="B Traffic" w:hAnsi="B Traffic" w:cs="B Traffic" w:hint="cs"/>
          <w:sz w:val="18"/>
          <w:szCs w:val="18"/>
          <w:rtl/>
        </w:rPr>
        <w:t>3</w:t>
      </w:r>
    </w:p>
    <w:p w:rsidR="00225843" w:rsidRPr="00C26925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C26925">
        <w:rPr>
          <w:rFonts w:ascii="B Traffic" w:hAnsi="B Traffic" w:cs="B Traffic" w:hint="cs"/>
          <w:sz w:val="18"/>
          <w:szCs w:val="18"/>
          <w:rtl/>
        </w:rPr>
        <w:t xml:space="preserve">مقدمه / </w:t>
      </w:r>
      <w:r>
        <w:rPr>
          <w:rFonts w:ascii="B Traffic" w:hAnsi="B Traffic" w:cs="B Traffic" w:hint="cs"/>
          <w:sz w:val="18"/>
          <w:szCs w:val="18"/>
          <w:rtl/>
        </w:rPr>
        <w:t>4</w:t>
      </w:r>
    </w:p>
    <w:p w:rsidR="00225843" w:rsidRPr="00C26925" w:rsidRDefault="00225843" w:rsidP="00225843">
      <w:pPr>
        <w:rPr>
          <w:rFonts w:ascii="B Traffic" w:hAnsi="B Traffic" w:cs="B Traffic"/>
          <w:sz w:val="18"/>
          <w:szCs w:val="18"/>
          <w:rtl/>
        </w:rPr>
      </w:pPr>
    </w:p>
    <w:p w:rsidR="00225843" w:rsidRPr="00C26925" w:rsidRDefault="00225843" w:rsidP="00225843">
      <w:pPr>
        <w:jc w:val="lowKashida"/>
        <w:rPr>
          <w:rFonts w:cs="B Koodak"/>
          <w:b/>
          <w:bCs/>
          <w:sz w:val="22"/>
          <w:szCs w:val="22"/>
          <w:rtl/>
        </w:rPr>
      </w:pPr>
      <w:r w:rsidRPr="00C26925">
        <w:rPr>
          <w:rFonts w:cs="B Koodak" w:hint="cs"/>
          <w:b/>
          <w:bCs/>
          <w:sz w:val="22"/>
          <w:szCs w:val="22"/>
          <w:rtl/>
        </w:rPr>
        <w:t>:: فصل اول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1-1- معرف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طرح</w:t>
      </w:r>
      <w:r>
        <w:rPr>
          <w:rFonts w:ascii="B Traffic" w:hAnsi="B Traffic" w:cs="B Traffic" w:hint="cs"/>
          <w:sz w:val="18"/>
          <w:szCs w:val="18"/>
          <w:rtl/>
        </w:rPr>
        <w:t xml:space="preserve"> / 6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1-2-تعريف صفحه باسكول ( پلتفرم )</w:t>
      </w:r>
      <w:r>
        <w:rPr>
          <w:rFonts w:ascii="B Traffic" w:hAnsi="B Traffic" w:cs="B Traffic" w:hint="cs"/>
          <w:sz w:val="18"/>
          <w:szCs w:val="18"/>
          <w:rtl/>
        </w:rPr>
        <w:t xml:space="preserve"> / 6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1-3-انواع باسکول</w:t>
      </w:r>
      <w:r>
        <w:rPr>
          <w:rFonts w:ascii="B Traffic" w:hAnsi="B Traffic" w:cs="B Traffic" w:hint="cs"/>
          <w:sz w:val="18"/>
          <w:szCs w:val="18"/>
          <w:rtl/>
        </w:rPr>
        <w:t xml:space="preserve"> / 7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1-3-1-باسکول جاده ا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>
        <w:rPr>
          <w:rFonts w:ascii="B Traffic" w:hAnsi="B Traffic" w:cs="B Traffic" w:hint="cs"/>
          <w:sz w:val="18"/>
          <w:szCs w:val="18"/>
          <w:rtl/>
        </w:rPr>
        <w:t xml:space="preserve"> / 7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1-3-2-باسکول کفه ا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>
        <w:rPr>
          <w:rFonts w:ascii="B Traffic" w:hAnsi="B Traffic" w:cs="B Traffic" w:hint="cs"/>
          <w:sz w:val="18"/>
          <w:szCs w:val="18"/>
          <w:rtl/>
        </w:rPr>
        <w:t xml:space="preserve"> / 8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1-3-3-باسکول مرکب</w:t>
      </w:r>
      <w:r>
        <w:rPr>
          <w:rFonts w:ascii="B Traffic" w:hAnsi="B Traffic" w:cs="B Traffic" w:hint="cs"/>
          <w:sz w:val="18"/>
          <w:szCs w:val="18"/>
          <w:rtl/>
        </w:rPr>
        <w:t xml:space="preserve"> / 9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1-3-4-باسکول بتن فلز</w:t>
      </w:r>
      <w:r>
        <w:rPr>
          <w:rFonts w:ascii="B Traffic" w:hAnsi="B Traffic" w:cs="B Traffic" w:hint="cs"/>
          <w:sz w:val="18"/>
          <w:szCs w:val="18"/>
          <w:rtl/>
        </w:rPr>
        <w:t xml:space="preserve"> / 10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1-3-5-باسکول ‌تمام فلز</w:t>
      </w:r>
      <w:r>
        <w:rPr>
          <w:rFonts w:ascii="B Traffic" w:hAnsi="B Traffic" w:cs="B Traffic" w:hint="cs"/>
          <w:sz w:val="18"/>
          <w:szCs w:val="18"/>
          <w:rtl/>
        </w:rPr>
        <w:t xml:space="preserve"> / 12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1-3-6-باسکول داخل زم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ن</w:t>
      </w:r>
      <w:r>
        <w:rPr>
          <w:rFonts w:ascii="B Traffic" w:hAnsi="B Traffic" w:cs="B Traffic" w:hint="cs"/>
          <w:sz w:val="18"/>
          <w:szCs w:val="18"/>
          <w:rtl/>
        </w:rPr>
        <w:t xml:space="preserve"> / 13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1-3-7-باسکول رو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زم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ن</w:t>
      </w:r>
      <w:r>
        <w:rPr>
          <w:rFonts w:ascii="B Traffic" w:hAnsi="B Traffic" w:cs="B Traffic" w:hint="cs"/>
          <w:sz w:val="18"/>
          <w:szCs w:val="18"/>
          <w:rtl/>
        </w:rPr>
        <w:t xml:space="preserve"> / 15</w:t>
      </w:r>
    </w:p>
    <w:p w:rsidR="00225843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1-4-استاندارد باسکول</w:t>
      </w:r>
      <w:r>
        <w:rPr>
          <w:rFonts w:ascii="B Traffic" w:hAnsi="B Traffic" w:cs="B Traffic" w:hint="cs"/>
          <w:sz w:val="18"/>
          <w:szCs w:val="18"/>
          <w:rtl/>
        </w:rPr>
        <w:t xml:space="preserve"> / 16</w:t>
      </w:r>
    </w:p>
    <w:p w:rsidR="00225843" w:rsidRPr="00C26925" w:rsidRDefault="00225843" w:rsidP="00225843">
      <w:pPr>
        <w:rPr>
          <w:rFonts w:ascii="B Traffic" w:hAnsi="B Traffic" w:cs="B Traffic"/>
          <w:sz w:val="18"/>
          <w:szCs w:val="18"/>
          <w:rtl/>
        </w:rPr>
      </w:pPr>
    </w:p>
    <w:p w:rsidR="00225843" w:rsidRPr="00C26925" w:rsidRDefault="00225843" w:rsidP="00225843">
      <w:pPr>
        <w:jc w:val="lowKashida"/>
        <w:rPr>
          <w:rFonts w:cs="B Koodak"/>
          <w:b/>
          <w:bCs/>
          <w:sz w:val="22"/>
          <w:szCs w:val="22"/>
          <w:rtl/>
        </w:rPr>
      </w:pPr>
      <w:r w:rsidRPr="00C26925">
        <w:rPr>
          <w:rFonts w:cs="B Koodak" w:hint="cs"/>
          <w:b/>
          <w:bCs/>
          <w:sz w:val="22"/>
          <w:szCs w:val="22"/>
          <w:rtl/>
        </w:rPr>
        <w:t>:: فصل دوم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2-1- شرايط عملياتي طرح</w:t>
      </w:r>
      <w:r>
        <w:rPr>
          <w:rFonts w:ascii="B Traffic" w:hAnsi="B Traffic" w:cs="B Traffic" w:hint="cs"/>
          <w:sz w:val="18"/>
          <w:szCs w:val="18"/>
          <w:rtl/>
        </w:rPr>
        <w:t xml:space="preserve"> / 18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2-1-1- برآورد هز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نه</w:t>
      </w:r>
      <w:r w:rsidRPr="00BD45D0">
        <w:rPr>
          <w:rFonts w:ascii="B Traffic" w:hAnsi="B Traffic" w:cs="B Traffic"/>
          <w:sz w:val="18"/>
          <w:szCs w:val="18"/>
          <w:rtl/>
        </w:rPr>
        <w:t xml:space="preserve"> ها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سرما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ه</w:t>
      </w:r>
      <w:r w:rsidRPr="00BD45D0">
        <w:rPr>
          <w:rFonts w:ascii="B Traffic" w:hAnsi="B Traffic" w:cs="B Traffic"/>
          <w:sz w:val="18"/>
          <w:szCs w:val="18"/>
          <w:rtl/>
        </w:rPr>
        <w:t xml:space="preserve"> گذار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>
        <w:rPr>
          <w:rFonts w:ascii="B Traffic" w:hAnsi="B Traffic" w:cs="B Traffic" w:hint="cs"/>
          <w:sz w:val="18"/>
          <w:szCs w:val="18"/>
          <w:rtl/>
        </w:rPr>
        <w:t xml:space="preserve"> / 18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2-1-2- زمين محل اجراي طرح</w:t>
      </w:r>
      <w:r>
        <w:rPr>
          <w:rFonts w:ascii="B Traffic" w:hAnsi="B Traffic" w:cs="B Traffic" w:hint="cs"/>
          <w:sz w:val="18"/>
          <w:szCs w:val="18"/>
          <w:rtl/>
        </w:rPr>
        <w:t xml:space="preserve"> / 18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2-1-3- هز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نه</w:t>
      </w:r>
      <w:r w:rsidRPr="00BD45D0">
        <w:rPr>
          <w:rFonts w:ascii="B Traffic" w:hAnsi="B Traffic" w:cs="B Traffic"/>
          <w:sz w:val="18"/>
          <w:szCs w:val="18"/>
          <w:rtl/>
        </w:rPr>
        <w:t xml:space="preserve"> ها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/>
          <w:sz w:val="18"/>
          <w:szCs w:val="18"/>
          <w:rtl/>
        </w:rPr>
        <w:t xml:space="preserve"> محوطه سازي و اجرا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ساختمان</w:t>
      </w:r>
      <w:r>
        <w:rPr>
          <w:rFonts w:ascii="B Traffic" w:hAnsi="B Traffic" w:cs="B Traffic" w:hint="cs"/>
          <w:sz w:val="18"/>
          <w:szCs w:val="18"/>
          <w:rtl/>
        </w:rPr>
        <w:t xml:space="preserve"> / 19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2-2- تأسيسات و تجهيزات</w:t>
      </w:r>
      <w:r>
        <w:rPr>
          <w:rFonts w:ascii="B Traffic" w:hAnsi="B Traffic" w:cs="B Traffic" w:hint="cs"/>
          <w:sz w:val="18"/>
          <w:szCs w:val="18"/>
          <w:rtl/>
        </w:rPr>
        <w:t xml:space="preserve"> / 20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2-3- ماش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ن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آلات و تجه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زات</w:t>
      </w:r>
      <w:r w:rsidRPr="00BD45D0">
        <w:rPr>
          <w:rFonts w:ascii="B Traffic" w:hAnsi="B Traffic" w:cs="B Traffic"/>
          <w:sz w:val="18"/>
          <w:szCs w:val="18"/>
          <w:rtl/>
        </w:rPr>
        <w:t xml:space="preserve"> مورد ن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از</w:t>
      </w:r>
      <w:r w:rsidRPr="00BD45D0">
        <w:rPr>
          <w:rFonts w:ascii="B Traffic" w:hAnsi="B Traffic" w:cs="B Traffic"/>
          <w:sz w:val="18"/>
          <w:szCs w:val="18"/>
          <w:rtl/>
        </w:rPr>
        <w:t xml:space="preserve"> </w:t>
      </w:r>
      <w:r>
        <w:rPr>
          <w:rFonts w:ascii="B Traffic" w:hAnsi="B Traffic" w:cs="B Traffic" w:hint="cs"/>
          <w:sz w:val="18"/>
          <w:szCs w:val="18"/>
          <w:rtl/>
        </w:rPr>
        <w:t xml:space="preserve"> / 20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2-4- تجهيزات اداري و كارگاهي</w:t>
      </w:r>
      <w:r>
        <w:rPr>
          <w:rFonts w:ascii="B Traffic" w:hAnsi="B Traffic" w:cs="B Traffic" w:hint="cs"/>
          <w:sz w:val="18"/>
          <w:szCs w:val="18"/>
          <w:rtl/>
        </w:rPr>
        <w:t xml:space="preserve"> / 21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2-5- هزينه هاي قبل از بهره برداري</w:t>
      </w:r>
      <w:r>
        <w:rPr>
          <w:rFonts w:ascii="B Traffic" w:hAnsi="B Traffic" w:cs="B Traffic" w:hint="cs"/>
          <w:sz w:val="18"/>
          <w:szCs w:val="18"/>
          <w:rtl/>
        </w:rPr>
        <w:t xml:space="preserve"> / 22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2-6- هزينه هاي ثابت طرح</w:t>
      </w:r>
      <w:r>
        <w:rPr>
          <w:rFonts w:ascii="B Traffic" w:hAnsi="B Traffic" w:cs="B Traffic" w:hint="cs"/>
          <w:sz w:val="18"/>
          <w:szCs w:val="18"/>
          <w:rtl/>
        </w:rPr>
        <w:t xml:space="preserve"> / 23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2-7- بر آوردحقوق و دستمزد پرسنل</w:t>
      </w:r>
      <w:r>
        <w:rPr>
          <w:rFonts w:ascii="B Traffic" w:hAnsi="B Traffic" w:cs="B Traffic" w:hint="cs"/>
          <w:sz w:val="18"/>
          <w:szCs w:val="18"/>
          <w:rtl/>
        </w:rPr>
        <w:t xml:space="preserve"> / 24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2-8- برآورد م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زان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انرژ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/>
          <w:sz w:val="18"/>
          <w:szCs w:val="18"/>
          <w:rtl/>
        </w:rPr>
        <w:t xml:space="preserve"> و آب مصرف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>
        <w:rPr>
          <w:rFonts w:ascii="B Traffic" w:hAnsi="B Traffic" w:cs="B Traffic" w:hint="cs"/>
          <w:sz w:val="18"/>
          <w:szCs w:val="18"/>
          <w:rtl/>
        </w:rPr>
        <w:t xml:space="preserve"> / 25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2-9- استهلاك و تعمير و نگهداري</w:t>
      </w:r>
      <w:r>
        <w:rPr>
          <w:rFonts w:ascii="B Traffic" w:hAnsi="B Traffic" w:cs="B Traffic" w:hint="cs"/>
          <w:sz w:val="18"/>
          <w:szCs w:val="18"/>
          <w:rtl/>
        </w:rPr>
        <w:t xml:space="preserve"> / 26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2-10- جدول هزينه هاي جاري طرح</w:t>
      </w:r>
      <w:r>
        <w:rPr>
          <w:rFonts w:ascii="B Traffic" w:hAnsi="B Traffic" w:cs="B Traffic" w:hint="cs"/>
          <w:sz w:val="18"/>
          <w:szCs w:val="18"/>
          <w:rtl/>
        </w:rPr>
        <w:t xml:space="preserve"> / 27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2-10-1- جدول هزينه هاي ثابت و متغير توليد</w:t>
      </w:r>
      <w:r>
        <w:rPr>
          <w:rFonts w:ascii="B Traffic" w:hAnsi="B Traffic" w:cs="B Traffic" w:hint="cs"/>
          <w:sz w:val="18"/>
          <w:szCs w:val="18"/>
          <w:rtl/>
        </w:rPr>
        <w:t xml:space="preserve"> / 28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2-11- برآورد م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زان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سرما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ه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در گردش طرح</w:t>
      </w:r>
      <w:r>
        <w:rPr>
          <w:rFonts w:ascii="B Traffic" w:hAnsi="B Traffic" w:cs="B Traffic" w:hint="cs"/>
          <w:sz w:val="18"/>
          <w:szCs w:val="18"/>
          <w:rtl/>
        </w:rPr>
        <w:t xml:space="preserve"> / 29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2-11-1- جدول سرمايه گذاري</w:t>
      </w:r>
      <w:r>
        <w:rPr>
          <w:rFonts w:ascii="B Traffic" w:hAnsi="B Traffic" w:cs="B Traffic" w:hint="cs"/>
          <w:sz w:val="18"/>
          <w:szCs w:val="18"/>
          <w:rtl/>
        </w:rPr>
        <w:t xml:space="preserve"> / 29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2-12- هز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نه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تول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د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سالانه</w:t>
      </w:r>
      <w:r>
        <w:rPr>
          <w:rFonts w:ascii="B Traffic" w:hAnsi="B Traffic" w:cs="B Traffic" w:hint="cs"/>
          <w:sz w:val="18"/>
          <w:szCs w:val="18"/>
          <w:rtl/>
        </w:rPr>
        <w:t xml:space="preserve"> / 30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2-13- برآورد نحوه مشارکت</w:t>
      </w:r>
      <w:r>
        <w:rPr>
          <w:rFonts w:ascii="B Traffic" w:hAnsi="B Traffic" w:cs="B Traffic" w:hint="cs"/>
          <w:sz w:val="18"/>
          <w:szCs w:val="18"/>
          <w:rtl/>
        </w:rPr>
        <w:t xml:space="preserve"> / 31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2-14- پ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ش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ب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ن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/>
          <w:sz w:val="18"/>
          <w:szCs w:val="18"/>
          <w:rtl/>
        </w:rPr>
        <w:t xml:space="preserve"> فروش کالا</w:t>
      </w:r>
      <w:r>
        <w:rPr>
          <w:rFonts w:ascii="B Traffic" w:hAnsi="B Traffic" w:cs="B Traffic" w:hint="cs"/>
          <w:sz w:val="18"/>
          <w:szCs w:val="18"/>
          <w:rtl/>
        </w:rPr>
        <w:t xml:space="preserve"> / 32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2-15- ساير محاسبات فني طرح</w:t>
      </w:r>
      <w:r>
        <w:rPr>
          <w:rFonts w:ascii="B Traffic" w:hAnsi="B Traffic" w:cs="B Traffic" w:hint="cs"/>
          <w:sz w:val="18"/>
          <w:szCs w:val="18"/>
          <w:rtl/>
        </w:rPr>
        <w:t xml:space="preserve"> / 33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  <w:rtl/>
        </w:rPr>
      </w:pPr>
      <w:r w:rsidRPr="00BD45D0">
        <w:rPr>
          <w:rFonts w:ascii="B Traffic" w:hAnsi="B Traffic" w:cs="B Traffic"/>
          <w:sz w:val="18"/>
          <w:szCs w:val="18"/>
          <w:rtl/>
        </w:rPr>
        <w:t>2-16-  شاخص ها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/>
          <w:sz w:val="18"/>
          <w:szCs w:val="18"/>
          <w:rtl/>
        </w:rPr>
        <w:t xml:space="preserve"> مال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طرح</w:t>
      </w:r>
      <w:r>
        <w:rPr>
          <w:rFonts w:ascii="B Traffic" w:hAnsi="B Traffic" w:cs="B Traffic" w:hint="cs"/>
          <w:sz w:val="18"/>
          <w:szCs w:val="18"/>
          <w:rtl/>
        </w:rPr>
        <w:t xml:space="preserve"> / 34</w:t>
      </w:r>
    </w:p>
    <w:p w:rsidR="00225843" w:rsidRPr="00BD45D0" w:rsidRDefault="00225843" w:rsidP="00225843">
      <w:pPr>
        <w:rPr>
          <w:rFonts w:ascii="B Traffic" w:hAnsi="B Traffic" w:cs="B Traffic"/>
          <w:sz w:val="18"/>
          <w:szCs w:val="18"/>
        </w:rPr>
      </w:pPr>
      <w:r w:rsidRPr="00BD45D0">
        <w:rPr>
          <w:rFonts w:ascii="B Traffic" w:hAnsi="B Traffic" w:cs="B Traffic"/>
          <w:sz w:val="18"/>
          <w:szCs w:val="18"/>
          <w:rtl/>
        </w:rPr>
        <w:t>2-17- جدول محاسبه سود و ز</w:t>
      </w:r>
      <w:r w:rsidRPr="00BD45D0">
        <w:rPr>
          <w:rFonts w:ascii="B Traffic" w:hAnsi="B Traffic" w:cs="B Traffic" w:hint="cs"/>
          <w:sz w:val="18"/>
          <w:szCs w:val="18"/>
          <w:rtl/>
        </w:rPr>
        <w:t>ی</w:t>
      </w:r>
      <w:r w:rsidRPr="00BD45D0">
        <w:rPr>
          <w:rFonts w:ascii="B Traffic" w:hAnsi="B Traffic" w:cs="B Traffic" w:hint="eastAsia"/>
          <w:sz w:val="18"/>
          <w:szCs w:val="18"/>
          <w:rtl/>
        </w:rPr>
        <w:t>ان</w:t>
      </w:r>
      <w:r w:rsidRPr="00BD45D0">
        <w:rPr>
          <w:rFonts w:ascii="B Traffic" w:hAnsi="B Traffic" w:cs="B Traffic"/>
          <w:sz w:val="18"/>
          <w:szCs w:val="18"/>
          <w:rtl/>
        </w:rPr>
        <w:t xml:space="preserve"> طرح</w:t>
      </w:r>
      <w:r>
        <w:rPr>
          <w:rFonts w:ascii="B Traffic" w:hAnsi="B Traffic" w:cs="B Traffic" w:hint="cs"/>
          <w:sz w:val="18"/>
          <w:szCs w:val="18"/>
          <w:rtl/>
        </w:rPr>
        <w:t xml:space="preserve"> / 35</w:t>
      </w:r>
    </w:p>
    <w:p w:rsidR="00C26925" w:rsidRDefault="00C26925" w:rsidP="00C26925">
      <w:pPr>
        <w:rPr>
          <w:rtl/>
        </w:rPr>
      </w:pPr>
    </w:p>
    <w:p w:rsidR="00FD2D78" w:rsidRDefault="00FD2D78" w:rsidP="00C26925">
      <w:pPr>
        <w:rPr>
          <w:rtl/>
        </w:rPr>
      </w:pPr>
    </w:p>
    <w:p w:rsidR="00FD2D78" w:rsidRDefault="00FD2D78" w:rsidP="00C26925">
      <w:pPr>
        <w:rPr>
          <w:rtl/>
        </w:rPr>
      </w:pPr>
    </w:p>
    <w:p w:rsidR="00FD2D78" w:rsidRDefault="00FD2D78" w:rsidP="00C26925">
      <w:pPr>
        <w:rPr>
          <w:rtl/>
        </w:rPr>
      </w:pPr>
    </w:p>
    <w:p w:rsidR="00FD2D78" w:rsidRDefault="00FD2D78" w:rsidP="00C26925">
      <w:pPr>
        <w:rPr>
          <w:rtl/>
        </w:rPr>
      </w:pPr>
    </w:p>
    <w:p w:rsidR="00C26925" w:rsidRDefault="00C26925" w:rsidP="00C26925">
      <w:pPr>
        <w:rPr>
          <w:rtl/>
        </w:rPr>
      </w:pPr>
    </w:p>
    <w:p w:rsidR="00C26925" w:rsidRPr="00C26925" w:rsidRDefault="00C26925" w:rsidP="00C26925">
      <w:pPr>
        <w:rPr>
          <w:rtl/>
        </w:rPr>
      </w:pPr>
    </w:p>
    <w:p w:rsidR="001D1789" w:rsidRPr="00F277F7" w:rsidRDefault="001D1789" w:rsidP="00C7478B">
      <w:pPr>
        <w:pStyle w:val="Heading2"/>
        <w:bidi/>
        <w:spacing w:line="312" w:lineRule="auto"/>
        <w:ind w:firstLine="284"/>
        <w:rPr>
          <w:rFonts w:cs="B Nazanin"/>
          <w:i w:val="0"/>
          <w:iCs w:val="0"/>
          <w:sz w:val="32"/>
          <w:szCs w:val="32"/>
          <w:lang w:bidi="fa-IR"/>
        </w:rPr>
      </w:pPr>
      <w:r w:rsidRPr="00F277F7">
        <w:rPr>
          <w:rFonts w:cs="B Nazanin" w:hint="cs"/>
          <w:i w:val="0"/>
          <w:iCs w:val="0"/>
          <w:sz w:val="32"/>
          <w:szCs w:val="32"/>
          <w:rtl/>
          <w:lang w:bidi="fa-IR"/>
        </w:rPr>
        <w:t>خلاصه طرح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8"/>
        <w:gridCol w:w="6660"/>
      </w:tblGrid>
      <w:tr w:rsidR="001D1789" w:rsidRPr="00701CE7" w:rsidTr="00FC4464">
        <w:trPr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6660" w:type="dxa"/>
            <w:shd w:val="clear" w:color="auto" w:fill="FFFFFF"/>
          </w:tcPr>
          <w:p w:rsidR="001D1789" w:rsidRPr="006E7912" w:rsidRDefault="00C8290C" w:rsidP="00C8290C">
            <w:pPr>
              <w:ind w:firstLine="314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احداث باسکول </w:t>
            </w:r>
            <w:r w:rsidRPr="00C8290C">
              <w:rPr>
                <w:rFonts w:ascii="B Nazanin" w:hAnsi="B Nazanin" w:cs="B Nazanin" w:hint="cs"/>
                <w:b/>
                <w:bCs/>
                <w:rtl/>
              </w:rPr>
              <w:t>60</w:t>
            </w:r>
            <w:r>
              <w:rPr>
                <w:rFonts w:cs="B Nazanin" w:hint="cs"/>
                <w:b/>
                <w:bCs/>
                <w:rtl/>
              </w:rPr>
              <w:t xml:space="preserve"> تنی</w:t>
            </w:r>
          </w:p>
        </w:tc>
      </w:tr>
      <w:tr w:rsidR="001D1789" w:rsidRPr="00701CE7" w:rsidTr="00FC4464">
        <w:trPr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مجری طرح</w:t>
            </w:r>
          </w:p>
        </w:tc>
        <w:tc>
          <w:tcPr>
            <w:tcW w:w="6660" w:type="dxa"/>
            <w:shd w:val="clear" w:color="auto" w:fill="FFFFFF"/>
          </w:tcPr>
          <w:p w:rsidR="001D1789" w:rsidRPr="008D5BAD" w:rsidRDefault="001D1789" w:rsidP="00E33ABB">
            <w:pPr>
              <w:ind w:firstLine="284"/>
              <w:rPr>
                <w:rFonts w:cs="B Nazanin"/>
                <w:b/>
                <w:bCs/>
                <w:highlight w:val="yellow"/>
                <w:rtl/>
              </w:rPr>
            </w:pPr>
          </w:p>
        </w:tc>
      </w:tr>
      <w:tr w:rsidR="001D1789" w:rsidRPr="00701CE7" w:rsidTr="00FC4464">
        <w:trPr>
          <w:trHeight w:val="338"/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A4539D" w:rsidRDefault="004F0328" w:rsidP="001D1789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A4539D">
              <w:rPr>
                <w:rFonts w:ascii="B Nazanin" w:hAnsi="B Nazanin" w:cs="B Nazanin" w:hint="cs"/>
                <w:b/>
                <w:bCs/>
                <w:rtl/>
              </w:rPr>
              <w:t>10</w:t>
            </w:r>
            <w:r w:rsidR="001D1789" w:rsidRPr="00A4539D">
              <w:rPr>
                <w:rFonts w:ascii="B Nazanin" w:hAnsi="B Nazanin" w:cs="B Nazanin" w:hint="cs"/>
                <w:b/>
                <w:bCs/>
                <w:rtl/>
              </w:rPr>
              <w:t xml:space="preserve"> کیلو وات</w:t>
            </w:r>
          </w:p>
        </w:tc>
      </w:tr>
      <w:tr w:rsidR="001D1789" w:rsidRPr="00701CE7" w:rsidTr="00FC4464">
        <w:trPr>
          <w:trHeight w:val="300"/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A4539D" w:rsidRDefault="004F0328" w:rsidP="001D1789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A4539D">
              <w:rPr>
                <w:rFonts w:ascii="B Nazanin" w:hAnsi="B Nazanin" w:cs="B Nazanin" w:hint="cs"/>
                <w:b/>
                <w:bCs/>
                <w:rtl/>
              </w:rPr>
              <w:t>5</w:t>
            </w:r>
            <w:r w:rsidR="001D1789" w:rsidRPr="00A4539D">
              <w:rPr>
                <w:rFonts w:ascii="B Nazanin" w:hAnsi="B Nazanin" w:cs="B Nazanin" w:hint="cs"/>
                <w:b/>
                <w:bCs/>
                <w:rtl/>
              </w:rPr>
              <w:t xml:space="preserve"> متر مکعب</w:t>
            </w:r>
          </w:p>
        </w:tc>
      </w:tr>
      <w:tr w:rsidR="001D1789" w:rsidRPr="00701CE7" w:rsidTr="00FC4464">
        <w:trPr>
          <w:trHeight w:val="138"/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A4539D" w:rsidRDefault="00A4539D" w:rsidP="007E51E8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A4539D">
              <w:rPr>
                <w:rFonts w:ascii="B Nazanin" w:hAnsi="B Nazanin" w:cs="B Nazanin" w:hint="cs"/>
                <w:b/>
                <w:bCs/>
                <w:rtl/>
              </w:rPr>
              <w:t>4</w:t>
            </w:r>
            <w:r w:rsidR="007E51E8" w:rsidRPr="00A4539D">
              <w:rPr>
                <w:rFonts w:ascii="B Nazanin" w:hAnsi="B Nazanin" w:cs="B Nazanin" w:hint="cs"/>
                <w:b/>
                <w:bCs/>
                <w:rtl/>
              </w:rPr>
              <w:t xml:space="preserve"> نفر</w:t>
            </w:r>
            <w:r w:rsidR="001D1789" w:rsidRPr="00A4539D">
              <w:rPr>
                <w:rFonts w:ascii="B Nazanin" w:hAnsi="B Nazanin" w:cs="B Nazanin" w:hint="cs"/>
                <w:b/>
                <w:bCs/>
                <w:rtl/>
              </w:rPr>
              <w:t xml:space="preserve"> به طور مستقیم</w:t>
            </w:r>
          </w:p>
        </w:tc>
      </w:tr>
      <w:tr w:rsidR="001D1789" w:rsidRPr="00701CE7" w:rsidTr="00FC4464">
        <w:trPr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11341E" w:rsidRDefault="004F0328" w:rsidP="001D1789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11341E">
              <w:rPr>
                <w:rFonts w:ascii="B Nazanin" w:hAnsi="B Nazanin" w:cs="B Nazanin"/>
                <w:b/>
                <w:bCs/>
                <w:rtl/>
              </w:rPr>
              <w:t>2,000</w:t>
            </w:r>
            <w:r w:rsidRPr="0011341E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1D1789" w:rsidRPr="0011341E">
              <w:rPr>
                <w:rFonts w:ascii="B Nazanin" w:hAnsi="B Nazanin" w:cs="B Nazanin" w:hint="cs"/>
                <w:b/>
                <w:bCs/>
                <w:rtl/>
              </w:rPr>
              <w:t>متر مربع</w:t>
            </w:r>
          </w:p>
        </w:tc>
      </w:tr>
      <w:tr w:rsidR="001D1789" w:rsidRPr="00701CE7" w:rsidTr="00FC4464">
        <w:trPr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11341E" w:rsidRDefault="00B4416E" w:rsidP="00B4416E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11341E">
              <w:rPr>
                <w:rFonts w:ascii="B Nazanin" w:hAnsi="B Nazanin" w:cs="B Nazanin"/>
                <w:b/>
                <w:bCs/>
                <w:rtl/>
              </w:rPr>
              <w:t>1,870</w:t>
            </w:r>
            <w:r w:rsidR="000532FA" w:rsidRPr="0011341E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1D1789" w:rsidRPr="0011341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1D1789" w:rsidRPr="00701CE7" w:rsidTr="00FC4464">
        <w:trPr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11341E" w:rsidRDefault="00B4416E" w:rsidP="00B20650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11341E">
              <w:rPr>
                <w:rFonts w:ascii="B Nazanin" w:hAnsi="B Nazanin" w:cs="B Nazanin"/>
                <w:b/>
                <w:bCs/>
                <w:rtl/>
              </w:rPr>
              <w:t>110</w:t>
            </w:r>
            <w:r w:rsidRPr="0011341E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1D1789" w:rsidRPr="0011341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1D1789" w:rsidRPr="00701CE7" w:rsidTr="00FC4464">
        <w:trPr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11341E" w:rsidRDefault="00B4416E" w:rsidP="00B91807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11341E">
              <w:rPr>
                <w:rFonts w:ascii="B Nazanin" w:hAnsi="B Nazanin" w:cs="B Nazanin"/>
                <w:b/>
                <w:bCs/>
                <w:rtl/>
              </w:rPr>
              <w:t>2,041</w:t>
            </w:r>
            <w:r w:rsidR="000532FA" w:rsidRPr="0011341E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1D1789" w:rsidRPr="0011341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1D1789" w:rsidRPr="00701CE7" w:rsidTr="00FC4464">
        <w:trPr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11341E" w:rsidRDefault="0011341E" w:rsidP="0011341E">
            <w:pPr>
              <w:ind w:firstLine="314"/>
              <w:rPr>
                <w:rFonts w:ascii="B Nazanin" w:hAnsi="B Nazanin" w:cs="B Nazanin"/>
                <w:b/>
                <w:bCs/>
              </w:rPr>
            </w:pPr>
            <w:r w:rsidRPr="0011341E">
              <w:rPr>
                <w:rFonts w:ascii="B Nazanin" w:hAnsi="B Nazanin" w:cs="B Nazanin"/>
                <w:b/>
                <w:bCs/>
                <w:rtl/>
              </w:rPr>
              <w:t>1,092</w:t>
            </w:r>
            <w:r w:rsidR="00AF1FD7" w:rsidRPr="0011341E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1D1789" w:rsidRPr="0011341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1D1789" w:rsidRPr="00701CE7" w:rsidTr="00FC4464">
        <w:trPr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11341E" w:rsidRDefault="00B4416E" w:rsidP="001D1789">
            <w:pPr>
              <w:ind w:firstLine="314"/>
              <w:rPr>
                <w:rFonts w:ascii="B Nazanin" w:hAnsi="B Nazanin" w:cs="B Nazanin"/>
                <w:b/>
                <w:bCs/>
              </w:rPr>
            </w:pPr>
            <w:r w:rsidRPr="0011341E">
              <w:rPr>
                <w:rFonts w:ascii="B Nazanin" w:hAnsi="B Nazanin" w:cs="B Nazanin"/>
                <w:b/>
                <w:bCs/>
                <w:rtl/>
              </w:rPr>
              <w:t>22</w:t>
            </w:r>
            <w:r w:rsidRPr="0011341E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1D1789" w:rsidRPr="0011341E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1D1789" w:rsidRPr="00701CE7" w:rsidTr="00FC4464">
        <w:trPr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11341E" w:rsidRDefault="00B4416E" w:rsidP="00B91807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11341E">
              <w:rPr>
                <w:rFonts w:ascii="B Nazanin" w:hAnsi="B Nazanin" w:cs="B Nazanin"/>
                <w:b/>
                <w:bCs/>
                <w:rtl/>
              </w:rPr>
              <w:t>459</w:t>
            </w:r>
            <w:r w:rsidRPr="0011341E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1D1789" w:rsidRPr="0011341E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1D1789" w:rsidRPr="00701CE7" w:rsidTr="00FC4464">
        <w:trPr>
          <w:trHeight w:val="238"/>
          <w:jc w:val="center"/>
        </w:trPr>
        <w:tc>
          <w:tcPr>
            <w:tcW w:w="3028" w:type="dxa"/>
            <w:shd w:val="clear" w:color="auto" w:fill="B6DDE8" w:themeFill="accent5" w:themeFillTint="66"/>
            <w:vAlign w:val="center"/>
          </w:tcPr>
          <w:p w:rsidR="001D1789" w:rsidRPr="006E7912" w:rsidRDefault="001D1789" w:rsidP="001D1789">
            <w:pPr>
              <w:ind w:firstLine="284"/>
              <w:rPr>
                <w:rFonts w:cs="B Koodak"/>
                <w:b/>
                <w:bCs/>
                <w:rtl/>
              </w:rPr>
            </w:pPr>
            <w:r w:rsidRPr="006E7912"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6660" w:type="dxa"/>
            <w:shd w:val="clear" w:color="auto" w:fill="FFFFFF" w:themeFill="background1"/>
          </w:tcPr>
          <w:p w:rsidR="001D1789" w:rsidRPr="0011341E" w:rsidRDefault="00B4416E" w:rsidP="00D655E0">
            <w:pPr>
              <w:ind w:firstLine="314"/>
              <w:rPr>
                <w:rFonts w:ascii="B Nazanin" w:hAnsi="B Nazanin" w:cs="B Nazanin"/>
                <w:b/>
                <w:bCs/>
                <w:rtl/>
              </w:rPr>
            </w:pPr>
            <w:r w:rsidRPr="0011341E">
              <w:rPr>
                <w:rFonts w:ascii="B Nazanin" w:hAnsi="B Nazanin" w:cs="B Nazanin"/>
                <w:b/>
                <w:bCs/>
                <w:rtl/>
              </w:rPr>
              <w:t>4.45</w:t>
            </w:r>
            <w:r w:rsidRPr="0011341E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1D1789" w:rsidRPr="0011341E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</w:tbl>
    <w:p w:rsidR="001D1789" w:rsidRPr="00701CE7" w:rsidRDefault="001D1789" w:rsidP="001D1789">
      <w:pPr>
        <w:pStyle w:val="Heading2"/>
        <w:spacing w:line="312" w:lineRule="auto"/>
        <w:ind w:firstLine="284"/>
        <w:jc w:val="right"/>
        <w:rPr>
          <w:rFonts w:cs="B Nazanin"/>
          <w:i w:val="0"/>
          <w:iCs w:val="0"/>
          <w:color w:val="FF0000"/>
          <w:sz w:val="32"/>
          <w:szCs w:val="32"/>
        </w:rPr>
      </w:pPr>
    </w:p>
    <w:p w:rsidR="001D1789" w:rsidRPr="00701CE7" w:rsidRDefault="001D1789" w:rsidP="001D1789">
      <w:pPr>
        <w:rPr>
          <w:color w:val="FF0000"/>
        </w:rPr>
      </w:pPr>
    </w:p>
    <w:p w:rsidR="001D1789" w:rsidRPr="00701CE7" w:rsidRDefault="001D1789" w:rsidP="001D1789">
      <w:pPr>
        <w:rPr>
          <w:color w:val="FF0000"/>
        </w:rPr>
      </w:pPr>
    </w:p>
    <w:p w:rsidR="001D1789" w:rsidRDefault="001D1789" w:rsidP="001D1789">
      <w:pPr>
        <w:rPr>
          <w:rFonts w:cs="B Nazanin"/>
          <w:b/>
          <w:bCs/>
          <w:color w:val="FF0000"/>
          <w:sz w:val="28"/>
          <w:szCs w:val="28"/>
          <w:rtl/>
        </w:rPr>
      </w:pPr>
    </w:p>
    <w:p w:rsidR="00F156E7" w:rsidRDefault="00F156E7" w:rsidP="001D1789">
      <w:pPr>
        <w:rPr>
          <w:rFonts w:cs="B Nazanin"/>
          <w:b/>
          <w:bCs/>
          <w:color w:val="FF0000"/>
          <w:sz w:val="28"/>
          <w:szCs w:val="28"/>
          <w:rtl/>
        </w:rPr>
      </w:pPr>
    </w:p>
    <w:p w:rsidR="00F156E7" w:rsidRDefault="00F156E7" w:rsidP="001D1789">
      <w:pPr>
        <w:rPr>
          <w:rFonts w:cs="B Nazanin"/>
          <w:b/>
          <w:bCs/>
          <w:color w:val="FF0000"/>
          <w:sz w:val="28"/>
          <w:szCs w:val="28"/>
          <w:rtl/>
        </w:rPr>
      </w:pPr>
    </w:p>
    <w:p w:rsidR="00F156E7" w:rsidRPr="00701CE7" w:rsidRDefault="00F156E7" w:rsidP="001D1789">
      <w:pPr>
        <w:rPr>
          <w:rFonts w:cs="B Nazanin"/>
          <w:b/>
          <w:bCs/>
          <w:color w:val="FF0000"/>
          <w:sz w:val="28"/>
          <w:szCs w:val="28"/>
          <w:rtl/>
        </w:rPr>
      </w:pPr>
    </w:p>
    <w:p w:rsidR="00C7478B" w:rsidRDefault="00C7478B" w:rsidP="001D1789">
      <w:pPr>
        <w:rPr>
          <w:rFonts w:cs="B Nazanin"/>
          <w:b/>
          <w:bCs/>
          <w:color w:val="FF0000"/>
          <w:sz w:val="28"/>
          <w:szCs w:val="28"/>
          <w:rtl/>
        </w:rPr>
      </w:pPr>
    </w:p>
    <w:p w:rsidR="00E301FB" w:rsidRDefault="00E301FB" w:rsidP="001D1789">
      <w:pPr>
        <w:rPr>
          <w:rFonts w:cs="B Nazanin"/>
          <w:b/>
          <w:bCs/>
          <w:color w:val="FF0000"/>
          <w:sz w:val="28"/>
          <w:szCs w:val="28"/>
          <w:rtl/>
        </w:rPr>
      </w:pPr>
    </w:p>
    <w:p w:rsidR="00E301FB" w:rsidRDefault="00E301FB" w:rsidP="001D1789">
      <w:pPr>
        <w:rPr>
          <w:rFonts w:cs="B Nazanin"/>
          <w:b/>
          <w:bCs/>
          <w:color w:val="FF0000"/>
          <w:sz w:val="28"/>
          <w:szCs w:val="28"/>
          <w:rtl/>
        </w:rPr>
      </w:pPr>
    </w:p>
    <w:p w:rsidR="00E301FB" w:rsidRPr="00701CE7" w:rsidRDefault="00E301FB" w:rsidP="001D1789">
      <w:pPr>
        <w:rPr>
          <w:rFonts w:cs="B Nazanin"/>
          <w:b/>
          <w:bCs/>
          <w:color w:val="FF0000"/>
          <w:sz w:val="28"/>
          <w:szCs w:val="28"/>
          <w:rtl/>
        </w:rPr>
      </w:pPr>
    </w:p>
    <w:p w:rsidR="001D1789" w:rsidRPr="00701CE7" w:rsidRDefault="001D1789" w:rsidP="001D1789">
      <w:pPr>
        <w:rPr>
          <w:rFonts w:cs="B Nazanin"/>
          <w:b/>
          <w:bCs/>
          <w:color w:val="FF0000"/>
          <w:sz w:val="28"/>
          <w:szCs w:val="28"/>
          <w:rtl/>
        </w:rPr>
      </w:pPr>
    </w:p>
    <w:p w:rsidR="00717ECF" w:rsidRPr="00701CE7" w:rsidRDefault="00717ECF" w:rsidP="00C36C60">
      <w:pPr>
        <w:jc w:val="lowKashida"/>
        <w:rPr>
          <w:b/>
          <w:bCs/>
          <w:color w:val="FF0000"/>
          <w:rtl/>
        </w:rPr>
      </w:pPr>
    </w:p>
    <w:p w:rsidR="001C606C" w:rsidRPr="00DF3853" w:rsidRDefault="008C55ED" w:rsidP="00B75C4D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  <w:r w:rsidRPr="00DF3853">
        <w:rPr>
          <w:rFonts w:cs="B Traffic" w:hint="cs"/>
          <w:b/>
          <w:bCs/>
          <w:sz w:val="28"/>
          <w:szCs w:val="28"/>
          <w:rtl/>
        </w:rPr>
        <w:t>مقدمه</w:t>
      </w:r>
    </w:p>
    <w:p w:rsidR="00B9495F" w:rsidRPr="00DF3853" w:rsidRDefault="00802499" w:rsidP="009621D8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DF3853">
        <w:rPr>
          <w:rFonts w:cs="B Nazanin" w:hint="cs"/>
          <w:sz w:val="28"/>
          <w:szCs w:val="28"/>
          <w:rtl/>
        </w:rPr>
        <w:t xml:space="preserve">احداث و راه اندازی هر واحد صنعتی نیازمند شناخت مبانی تئوریک و دیدگاه های عملی </w:t>
      </w:r>
      <w:r w:rsidR="005A588D" w:rsidRPr="00DF3853">
        <w:rPr>
          <w:rFonts w:cs="B Nazanin" w:hint="cs"/>
          <w:sz w:val="28"/>
          <w:szCs w:val="28"/>
          <w:rtl/>
        </w:rPr>
        <w:t xml:space="preserve">متناسب با شرایط اقتصادی موجود جامعه به منظور </w:t>
      </w:r>
      <w:r w:rsidR="00233810" w:rsidRPr="00DF3853">
        <w:rPr>
          <w:rFonts w:cs="B Nazanin" w:hint="cs"/>
          <w:sz w:val="28"/>
          <w:szCs w:val="28"/>
          <w:rtl/>
        </w:rPr>
        <w:t>نیل به اهداف تولید می باشد . بررسی امکان احداث واحد (امکان سنجی) ایجاب می کند که پارامترهای مختلف و چند جانبه</w:t>
      </w:r>
      <w:r w:rsidR="003E5853" w:rsidRPr="00DF3853">
        <w:rPr>
          <w:rFonts w:cs="B Nazanin" w:hint="cs"/>
          <w:sz w:val="28"/>
          <w:szCs w:val="28"/>
          <w:rtl/>
        </w:rPr>
        <w:t xml:space="preserve"> </w:t>
      </w:r>
      <w:r w:rsidR="00233810" w:rsidRPr="00DF3853">
        <w:rPr>
          <w:rFonts w:cs="B Nazanin" w:hint="cs"/>
          <w:sz w:val="28"/>
          <w:szCs w:val="28"/>
          <w:rtl/>
        </w:rPr>
        <w:t>اقتصادی-صنعتی در یک طرح جامع توجیهی مورد نظر قرار گیرند، که از آن جمله عبارتند از :</w:t>
      </w:r>
    </w:p>
    <w:p w:rsidR="00B9495F" w:rsidRPr="00DF3853" w:rsidRDefault="008421EE" w:rsidP="00F32B7D">
      <w:pPr>
        <w:numPr>
          <w:ilvl w:val="0"/>
          <w:numId w:val="1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  <w:rtl/>
        </w:rPr>
      </w:pPr>
      <w:r w:rsidRPr="00DF3853">
        <w:rPr>
          <w:rFonts w:cs="B Nazanin"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8421EE" w:rsidRPr="00DF3853" w:rsidRDefault="008421EE" w:rsidP="00F32B7D">
      <w:pPr>
        <w:numPr>
          <w:ilvl w:val="0"/>
          <w:numId w:val="1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DF3853">
        <w:rPr>
          <w:rFonts w:cs="B Nazanin" w:hint="cs"/>
          <w:sz w:val="28"/>
          <w:szCs w:val="28"/>
          <w:rtl/>
        </w:rPr>
        <w:t xml:space="preserve">نحوه تامین مواد اولیه ، تحقیقات در زمینه ماهیت مواد </w:t>
      </w:r>
      <w:r w:rsidR="00BE14DC" w:rsidRPr="00DF3853">
        <w:rPr>
          <w:rFonts w:cs="B Nazanin" w:hint="cs"/>
          <w:sz w:val="28"/>
          <w:szCs w:val="28"/>
          <w:rtl/>
        </w:rPr>
        <w:t>، بررسی آلترناتیوهای مختلف و مزیت های اقتصادی در انتخاب مواد</w:t>
      </w:r>
    </w:p>
    <w:p w:rsidR="00BE14DC" w:rsidRPr="00DF3853" w:rsidRDefault="00FD30A6" w:rsidP="00F32B7D">
      <w:pPr>
        <w:numPr>
          <w:ilvl w:val="0"/>
          <w:numId w:val="1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DF3853">
        <w:rPr>
          <w:rFonts w:cs="B Nazanin" w:hint="cs"/>
          <w:sz w:val="28"/>
          <w:szCs w:val="28"/>
          <w:rtl/>
        </w:rPr>
        <w:t>شناخت فرآیندهای مختلف تولید ، بررسی سیستم ها و تکنولوژی های موجود، انتخاب تجهیزات و ماشین آلات برتر</w:t>
      </w:r>
    </w:p>
    <w:p w:rsidR="00FD30A6" w:rsidRPr="00DF3853" w:rsidRDefault="002A2470" w:rsidP="00F32B7D">
      <w:pPr>
        <w:numPr>
          <w:ilvl w:val="0"/>
          <w:numId w:val="1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DF3853">
        <w:rPr>
          <w:rFonts w:cs="B Nazanin" w:hint="cs"/>
          <w:sz w:val="28"/>
          <w:szCs w:val="28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2A2470" w:rsidRPr="00DF3853" w:rsidRDefault="002A2470" w:rsidP="00F32B7D">
      <w:pPr>
        <w:numPr>
          <w:ilvl w:val="0"/>
          <w:numId w:val="1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DF3853">
        <w:rPr>
          <w:rFonts w:cs="B Nazanin" w:hint="cs"/>
          <w:sz w:val="28"/>
          <w:szCs w:val="28"/>
          <w:rtl/>
        </w:rPr>
        <w:t xml:space="preserve">شناخت صحیح از مشخصات و ماهیت محصول </w:t>
      </w:r>
      <w:r w:rsidR="00BA01BB" w:rsidRPr="00DF3853">
        <w:rPr>
          <w:rFonts w:cs="B Nazanin" w:hint="cs"/>
          <w:sz w:val="28"/>
          <w:szCs w:val="28"/>
          <w:rtl/>
        </w:rPr>
        <w:t>و انطباق آن با استانداردهای ملی و بین المللی بمنظور ارتقاء کیفی محصول با نگاه به جایگاه و قابلیت صادراتی آن</w:t>
      </w:r>
    </w:p>
    <w:p w:rsidR="00A34F3A" w:rsidRPr="00DF3853" w:rsidRDefault="00A34F3A" w:rsidP="009621D8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DF3853">
        <w:rPr>
          <w:rFonts w:cs="B Nazanin" w:hint="cs"/>
          <w:sz w:val="28"/>
          <w:szCs w:val="28"/>
          <w:rtl/>
        </w:rPr>
        <w:t>این بررسی ها</w:t>
      </w:r>
      <w:r w:rsidR="003C1AAE" w:rsidRPr="00DF3853">
        <w:rPr>
          <w:rFonts w:cs="B Nazanin" w:hint="cs"/>
          <w:sz w:val="28"/>
          <w:szCs w:val="28"/>
          <w:rtl/>
        </w:rPr>
        <w:t xml:space="preserve"> </w:t>
      </w:r>
      <w:r w:rsidRPr="00DF3853">
        <w:rPr>
          <w:rFonts w:cs="B Nazanin" w:hint="cs"/>
          <w:sz w:val="28"/>
          <w:szCs w:val="28"/>
          <w:rtl/>
        </w:rPr>
        <w:t>مجموعاً در راستای نیل به هدف توسعه تولید ، افزایش کیفی محصولات و تحکیم و استمرار فعالیت تولیدی و بهبود ساختار فنی واحد احداث شده صورت می گیرد.</w:t>
      </w:r>
    </w:p>
    <w:p w:rsidR="00717ECF" w:rsidRDefault="007D66C8" w:rsidP="00606DBD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DF3853">
        <w:rPr>
          <w:rFonts w:cs="B Nazanin" w:hint="cs"/>
          <w:sz w:val="28"/>
          <w:szCs w:val="28"/>
          <w:rtl/>
        </w:rPr>
        <w:t xml:space="preserve">طرح حاضر سعی دارد تا مجموعه </w:t>
      </w:r>
      <w:r w:rsidR="00E12871" w:rsidRPr="00DF3853">
        <w:rPr>
          <w:rFonts w:cs="B Nazanin" w:hint="cs"/>
          <w:sz w:val="28"/>
          <w:szCs w:val="28"/>
          <w:rtl/>
        </w:rPr>
        <w:t xml:space="preserve">عوامل و فاکتورهای موثر </w:t>
      </w:r>
      <w:r w:rsidR="00E12871" w:rsidRPr="009534E1">
        <w:rPr>
          <w:rFonts w:ascii="B Nazanin" w:hAnsi="B Nazanin" w:cs="B Nazanin" w:hint="cs"/>
          <w:sz w:val="28"/>
          <w:szCs w:val="28"/>
          <w:rtl/>
        </w:rPr>
        <w:t>در</w:t>
      </w:r>
      <w:r w:rsidR="00BB2251" w:rsidRPr="009534E1">
        <w:rPr>
          <w:rFonts w:ascii="B Nazanin" w:hAnsi="B Nazanin" w:cs="B Nazanin" w:hint="cs"/>
          <w:sz w:val="28"/>
          <w:szCs w:val="28"/>
          <w:rtl/>
        </w:rPr>
        <w:t xml:space="preserve"> </w:t>
      </w:r>
      <w:r w:rsidR="00606DBD" w:rsidRPr="009534E1">
        <w:rPr>
          <w:rFonts w:ascii="B Nazanin" w:hAnsi="B Nazanin" w:cs="B Nazanin" w:hint="cs"/>
          <w:sz w:val="28"/>
          <w:szCs w:val="28"/>
          <w:rtl/>
        </w:rPr>
        <w:t xml:space="preserve">احداث باسکول 60 تنی </w:t>
      </w:r>
      <w:r w:rsidRPr="009534E1">
        <w:rPr>
          <w:rFonts w:ascii="B Nazanin" w:hAnsi="B Nazanin" w:cs="B Nazanin" w:hint="cs"/>
          <w:sz w:val="28"/>
          <w:szCs w:val="28"/>
          <w:rtl/>
        </w:rPr>
        <w:t>را حتی الامکان توضیح داده و</w:t>
      </w:r>
      <w:r w:rsidRPr="00DF3853">
        <w:rPr>
          <w:rFonts w:cs="B Nazanin" w:hint="cs"/>
          <w:sz w:val="28"/>
          <w:szCs w:val="28"/>
          <w:rtl/>
        </w:rPr>
        <w:t xml:space="preserve"> به بررسی توجیه پذیری مالی و اقتصادی این طرح بپردازد.</w:t>
      </w:r>
    </w:p>
    <w:p w:rsidR="0067643A" w:rsidRDefault="0067643A" w:rsidP="00606DBD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187C65" w:rsidRPr="00DF3853" w:rsidRDefault="00187C65" w:rsidP="00DF3853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8D7273" w:rsidRPr="00701CE7" w:rsidRDefault="008D7273" w:rsidP="004C4192">
      <w:pPr>
        <w:spacing w:line="360" w:lineRule="auto"/>
        <w:jc w:val="lowKashida"/>
        <w:rPr>
          <w:rFonts w:cs="B Nazanin"/>
          <w:color w:val="FF0000"/>
          <w:sz w:val="28"/>
          <w:szCs w:val="28"/>
          <w:rtl/>
        </w:rPr>
      </w:pPr>
    </w:p>
    <w:p w:rsidR="008D7273" w:rsidRPr="00701CE7" w:rsidRDefault="008D7273" w:rsidP="004C4192">
      <w:pPr>
        <w:spacing w:line="360" w:lineRule="auto"/>
        <w:jc w:val="lowKashida"/>
        <w:rPr>
          <w:rFonts w:cs="B Nazanin"/>
          <w:color w:val="FF0000"/>
          <w:sz w:val="28"/>
          <w:szCs w:val="28"/>
          <w:rtl/>
        </w:rPr>
      </w:pPr>
    </w:p>
    <w:p w:rsidR="00983D6C" w:rsidRPr="00701CE7" w:rsidRDefault="00983D6C" w:rsidP="004C4192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C13875" w:rsidRPr="00701CE7" w:rsidRDefault="00C13875" w:rsidP="00DF7A6A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56416" w:rsidRPr="00701CE7" w:rsidRDefault="00E56416" w:rsidP="00C36C60">
      <w:pPr>
        <w:jc w:val="lowKashida"/>
        <w:rPr>
          <w:rFonts w:cs="B Nazanin"/>
          <w:b/>
          <w:bCs/>
          <w:color w:val="FF0000"/>
          <w:rtl/>
        </w:rPr>
      </w:pPr>
    </w:p>
    <w:p w:rsidR="006327F5" w:rsidRPr="00701CE7" w:rsidRDefault="005D7E02" w:rsidP="00C36C60">
      <w:pPr>
        <w:jc w:val="lowKashida"/>
        <w:rPr>
          <w:rFonts w:cs="B Nazanin"/>
          <w:b/>
          <w:bCs/>
          <w:color w:val="FF0000"/>
          <w:rtl/>
        </w:rPr>
      </w:pPr>
      <w:r>
        <w:rPr>
          <w:rFonts w:cs="B Nazanin"/>
          <w:b/>
          <w:bCs/>
          <w:noProof/>
          <w:color w:val="FF0000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898" type="#_x0000_t202" style="position:absolute;left:0;text-align:left;margin-left:96.3pt;margin-top:13.75pt;width:249.25pt;height:82.15pt;z-index:-251634688" filled="f" stroked="f">
            <v:textbox style="mso-next-textbox:#_x0000_s1898">
              <w:txbxContent>
                <w:p w:rsidR="00700B57" w:rsidRPr="00B90C62" w:rsidRDefault="00700B57" w:rsidP="00385E8C">
                  <w:pPr>
                    <w:rPr>
                      <w:rFonts w:ascii="4YEOSPORT" w:hAnsi="4YEOSPORT" w:cs="B Mitra"/>
                      <w:sz w:val="80"/>
                      <w:szCs w:val="80"/>
                    </w:rPr>
                  </w:pPr>
                  <w:r w:rsidRPr="00B90C62">
                    <w:rPr>
                      <w:rFonts w:ascii="4YEOSPORT" w:hAnsi="4YEOSPORT" w:cs="B Mitra"/>
                      <w:sz w:val="80"/>
                      <w:szCs w:val="80"/>
                      <w:rtl/>
                    </w:rPr>
                    <w:t xml:space="preserve">فصل </w:t>
                  </w:r>
                  <w:r w:rsidRPr="00B90C62">
                    <w:rPr>
                      <w:rFonts w:ascii="4YEOSPORT" w:hAnsi="4YEOSPORT" w:cs="B Mitra" w:hint="cs"/>
                      <w:sz w:val="80"/>
                      <w:szCs w:val="80"/>
                      <w:rtl/>
                    </w:rPr>
                    <w:t>اول</w:t>
                  </w:r>
                  <w:r w:rsidRPr="00B90C62">
                    <w:rPr>
                      <w:rFonts w:ascii="4YEOSPORT" w:hAnsi="4YEOSPORT" w:cs="B Mitra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E56416" w:rsidRPr="00701CE7" w:rsidRDefault="00E56416" w:rsidP="00C36C60">
      <w:pPr>
        <w:jc w:val="lowKashida"/>
        <w:rPr>
          <w:rFonts w:cs="B Nazanin"/>
          <w:b/>
          <w:bCs/>
          <w:color w:val="FF0000"/>
          <w:rtl/>
        </w:rPr>
      </w:pPr>
    </w:p>
    <w:p w:rsidR="00E56416" w:rsidRPr="00701CE7" w:rsidRDefault="00E56416" w:rsidP="00C36C60">
      <w:pPr>
        <w:jc w:val="lowKashida"/>
        <w:rPr>
          <w:rFonts w:cs="B Nazanin"/>
          <w:b/>
          <w:bCs/>
          <w:color w:val="FF0000"/>
          <w:rtl/>
        </w:rPr>
      </w:pPr>
    </w:p>
    <w:p w:rsidR="00E56416" w:rsidRPr="00701CE7" w:rsidRDefault="00E56416" w:rsidP="00C36C60">
      <w:pPr>
        <w:jc w:val="lowKashida"/>
        <w:rPr>
          <w:rFonts w:cs="B Nazanin"/>
          <w:b/>
          <w:bCs/>
          <w:color w:val="FF0000"/>
          <w:rtl/>
        </w:rPr>
      </w:pPr>
    </w:p>
    <w:p w:rsidR="00E56416" w:rsidRPr="00701CE7" w:rsidRDefault="00E56416" w:rsidP="00C36C60">
      <w:pPr>
        <w:jc w:val="lowKashida"/>
        <w:rPr>
          <w:rFonts w:cs="B Nazanin"/>
          <w:b/>
          <w:bCs/>
          <w:color w:val="FF0000"/>
          <w:rtl/>
        </w:rPr>
      </w:pPr>
    </w:p>
    <w:p w:rsidR="00E56416" w:rsidRPr="00701CE7" w:rsidRDefault="00E56416" w:rsidP="00C36C60">
      <w:pPr>
        <w:jc w:val="lowKashida"/>
        <w:rPr>
          <w:rFonts w:cs="B Nazanin"/>
          <w:b/>
          <w:bCs/>
          <w:color w:val="FF0000"/>
          <w:rtl/>
        </w:rPr>
      </w:pPr>
    </w:p>
    <w:p w:rsidR="00E56416" w:rsidRPr="00701CE7" w:rsidRDefault="005D7E02" w:rsidP="00C36C60">
      <w:pPr>
        <w:jc w:val="lowKashida"/>
        <w:rPr>
          <w:rFonts w:cs="B Nazanin"/>
          <w:b/>
          <w:bCs/>
          <w:color w:val="FF0000"/>
          <w:rtl/>
        </w:rPr>
      </w:pPr>
      <w:r>
        <w:rPr>
          <w:rFonts w:cs="B Nazanin"/>
          <w:b/>
          <w:bCs/>
          <w:noProof/>
          <w:color w:val="FF0000"/>
          <w:rtl/>
        </w:rPr>
        <w:pict>
          <v:shape id="_x0000_s1899" type="#_x0000_t202" style="position:absolute;left:0;text-align:left;margin-left:-76.55pt;margin-top:2pt;width:401.1pt;height:82.15pt;z-index:-251633664" filled="f" stroked="f">
            <v:textbox style="mso-next-textbox:#_x0000_s1899">
              <w:txbxContent>
                <w:p w:rsidR="00700B57" w:rsidRPr="00E56416" w:rsidRDefault="00700B57" w:rsidP="00385E8C">
                  <w:pPr>
                    <w:rPr>
                      <w:rFonts w:ascii="4YEOSPORT" w:hAnsi="4YEOSPORT" w:cs="B Sina"/>
                      <w:sz w:val="92"/>
                      <w:szCs w:val="92"/>
                    </w:rPr>
                  </w:pPr>
                  <w:r w:rsidRPr="00E56416">
                    <w:rPr>
                      <w:rFonts w:ascii="4YEOSPORT" w:hAnsi="4YEOSPORT" w:cs="B Sina" w:hint="cs"/>
                      <w:sz w:val="92"/>
                      <w:szCs w:val="92"/>
                      <w:rtl/>
                    </w:rPr>
                    <w:t>آشنایی با محصول</w:t>
                  </w:r>
                </w:p>
                <w:p w:rsidR="00700B57" w:rsidRPr="005E3065" w:rsidRDefault="00700B57" w:rsidP="00385E8C">
                  <w:pPr>
                    <w:rPr>
                      <w:szCs w:val="92"/>
                    </w:rPr>
                  </w:pPr>
                </w:p>
              </w:txbxContent>
            </v:textbox>
            <w10:wrap anchorx="page"/>
          </v:shape>
        </w:pict>
      </w:r>
    </w:p>
    <w:p w:rsidR="00FB42C3" w:rsidRPr="00701CE7" w:rsidRDefault="00FB42C3" w:rsidP="00C36C60">
      <w:pPr>
        <w:autoSpaceDE w:val="0"/>
        <w:autoSpaceDN w:val="0"/>
        <w:adjustRightInd w:val="0"/>
        <w:jc w:val="lowKashida"/>
        <w:rPr>
          <w:rFonts w:ascii="B Nazanin" w:hAnsi="B Nazanin" w:cs="B Nazanin"/>
          <w:color w:val="FF0000"/>
          <w:rtl/>
        </w:rPr>
      </w:pPr>
    </w:p>
    <w:p w:rsidR="00950D4F" w:rsidRPr="00701CE7" w:rsidRDefault="005D7E02" w:rsidP="00F479DF">
      <w:pPr>
        <w:jc w:val="lowKashida"/>
        <w:rPr>
          <w:rFonts w:cs="B Traffic"/>
          <w:color w:val="FF0000"/>
          <w:sz w:val="20"/>
          <w:szCs w:val="20"/>
          <w:rtl/>
        </w:rPr>
      </w:pPr>
      <w:r>
        <w:rPr>
          <w:rFonts w:cs="B Nazanin"/>
          <w:b/>
          <w:bCs/>
          <w:noProof/>
          <w:color w:val="FF0000"/>
          <w:rtl/>
        </w:rPr>
        <w:pict>
          <v:shape id="_x0000_s1900" type="#_x0000_t202" style="position:absolute;left:0;text-align:left;margin-left:421.7pt;margin-top:6.6pt;width:131pt;height:370.65pt;z-index:-251632640" filled="f" stroked="f">
            <v:textbox style="mso-next-textbox:#_x0000_s1900">
              <w:txbxContent>
                <w:p w:rsidR="00700B57" w:rsidRPr="00B3435D" w:rsidRDefault="00700B57" w:rsidP="00385E8C">
                  <w:pPr>
                    <w:rPr>
                      <w:szCs w:val="20"/>
                    </w:rPr>
                  </w:pPr>
                </w:p>
              </w:txbxContent>
            </v:textbox>
            <w10:wrap anchorx="page"/>
          </v:shape>
        </w:pict>
      </w:r>
    </w:p>
    <w:p w:rsidR="00427908" w:rsidRPr="00701CE7" w:rsidRDefault="00427908" w:rsidP="00F54E98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color w:val="FF0000"/>
          <w:rtl/>
        </w:rPr>
      </w:pPr>
    </w:p>
    <w:p w:rsidR="00AA5F98" w:rsidRPr="00701CE7" w:rsidRDefault="00AA5F98" w:rsidP="00950D4F">
      <w:pPr>
        <w:spacing w:line="360" w:lineRule="auto"/>
        <w:ind w:firstLine="720"/>
        <w:jc w:val="lowKashida"/>
        <w:rPr>
          <w:rFonts w:ascii="B Traffic" w:hAnsi="B Traffic" w:cs="B Traffic"/>
          <w:b/>
          <w:bCs/>
          <w:color w:val="FF0000"/>
          <w:sz w:val="28"/>
          <w:szCs w:val="28"/>
          <w:rtl/>
        </w:rPr>
      </w:pPr>
    </w:p>
    <w:p w:rsidR="00AA5F98" w:rsidRPr="00701CE7" w:rsidRDefault="00AA5F98" w:rsidP="00F54E98">
      <w:pPr>
        <w:spacing w:line="360" w:lineRule="auto"/>
        <w:jc w:val="lowKashida"/>
        <w:rPr>
          <w:rFonts w:ascii="B Traffic" w:hAnsi="B Traffic" w:cs="B Traffic"/>
          <w:b/>
          <w:bCs/>
          <w:color w:val="FF0000"/>
          <w:sz w:val="28"/>
          <w:szCs w:val="28"/>
          <w:rtl/>
        </w:rPr>
      </w:pPr>
    </w:p>
    <w:p w:rsidR="00AA5F98" w:rsidRPr="00701CE7" w:rsidRDefault="00AA5F98" w:rsidP="00F54E98">
      <w:pPr>
        <w:spacing w:line="360" w:lineRule="auto"/>
        <w:jc w:val="lowKashida"/>
        <w:rPr>
          <w:rFonts w:ascii="B Traffic" w:hAnsi="B Traffic" w:cs="B Traffic"/>
          <w:b/>
          <w:bCs/>
          <w:color w:val="FF0000"/>
          <w:sz w:val="28"/>
          <w:szCs w:val="28"/>
          <w:rtl/>
        </w:rPr>
      </w:pPr>
    </w:p>
    <w:p w:rsidR="00AA5F98" w:rsidRPr="00701CE7" w:rsidRDefault="00AA5F98" w:rsidP="00F54E98">
      <w:pPr>
        <w:spacing w:line="360" w:lineRule="auto"/>
        <w:jc w:val="lowKashida"/>
        <w:rPr>
          <w:rFonts w:ascii="B Traffic" w:hAnsi="B Traffic" w:cs="B Traffic"/>
          <w:b/>
          <w:bCs/>
          <w:color w:val="FF0000"/>
          <w:sz w:val="28"/>
          <w:szCs w:val="28"/>
          <w:rtl/>
        </w:rPr>
      </w:pPr>
    </w:p>
    <w:p w:rsidR="00AA5F98" w:rsidRPr="00701CE7" w:rsidRDefault="00AA5F98" w:rsidP="00F54E98">
      <w:pPr>
        <w:spacing w:line="360" w:lineRule="auto"/>
        <w:jc w:val="lowKashida"/>
        <w:rPr>
          <w:rFonts w:ascii="B Traffic" w:hAnsi="B Traffic" w:cs="B Traffic"/>
          <w:b/>
          <w:bCs/>
          <w:color w:val="FF0000"/>
          <w:sz w:val="28"/>
          <w:szCs w:val="28"/>
          <w:rtl/>
        </w:rPr>
      </w:pPr>
    </w:p>
    <w:p w:rsidR="00AA5F98" w:rsidRPr="00701CE7" w:rsidRDefault="00AA5F98" w:rsidP="00F54E98">
      <w:pPr>
        <w:spacing w:line="360" w:lineRule="auto"/>
        <w:jc w:val="lowKashida"/>
        <w:rPr>
          <w:rFonts w:ascii="B Traffic" w:hAnsi="B Traffic" w:cs="B Traffic"/>
          <w:b/>
          <w:bCs/>
          <w:color w:val="FF0000"/>
          <w:sz w:val="28"/>
          <w:szCs w:val="28"/>
          <w:rtl/>
        </w:rPr>
      </w:pPr>
    </w:p>
    <w:p w:rsidR="00AA5F98" w:rsidRPr="00701CE7" w:rsidRDefault="00AA5F98" w:rsidP="00F54E98">
      <w:pPr>
        <w:spacing w:line="360" w:lineRule="auto"/>
        <w:jc w:val="lowKashida"/>
        <w:rPr>
          <w:rFonts w:ascii="B Traffic" w:hAnsi="B Traffic" w:cs="B Traffic"/>
          <w:b/>
          <w:bCs/>
          <w:color w:val="FF0000"/>
          <w:sz w:val="28"/>
          <w:szCs w:val="28"/>
          <w:rtl/>
        </w:rPr>
      </w:pPr>
    </w:p>
    <w:p w:rsidR="00AA5F98" w:rsidRPr="00701CE7" w:rsidRDefault="00AA5F98" w:rsidP="00F54E98">
      <w:pPr>
        <w:spacing w:line="360" w:lineRule="auto"/>
        <w:jc w:val="lowKashida"/>
        <w:rPr>
          <w:rFonts w:ascii="B Traffic" w:hAnsi="B Traffic" w:cs="B Traffic"/>
          <w:b/>
          <w:bCs/>
          <w:color w:val="FF0000"/>
          <w:sz w:val="28"/>
          <w:szCs w:val="28"/>
          <w:rtl/>
        </w:rPr>
      </w:pPr>
    </w:p>
    <w:p w:rsidR="00A441B3" w:rsidRDefault="00A441B3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5A5491" w:rsidRPr="000954E4" w:rsidRDefault="007A60F2" w:rsidP="005A5491">
      <w:pPr>
        <w:spacing w:line="360" w:lineRule="auto"/>
        <w:jc w:val="both"/>
        <w:rPr>
          <w:rFonts w:ascii="B Traffic" w:hAnsi="B Traffic" w:cs="B Nazanin"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 xml:space="preserve">1-1- </w:t>
      </w:r>
      <w:r w:rsidR="005A5491" w:rsidRPr="000954E4">
        <w:rPr>
          <w:rFonts w:ascii="B Traffic" w:hAnsi="B Traffic" w:cs="B Traffic" w:hint="cs"/>
          <w:b/>
          <w:bCs/>
          <w:sz w:val="28"/>
          <w:szCs w:val="28"/>
          <w:rtl/>
        </w:rPr>
        <w:t>معرفی طرح</w:t>
      </w:r>
    </w:p>
    <w:p w:rsidR="005A5491" w:rsidRPr="009534E1" w:rsidRDefault="005A5491" w:rsidP="005D7E02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هدف از اجرای این طرح احداث </w:t>
      </w:r>
      <w:r w:rsidRPr="009534E1">
        <w:rPr>
          <w:rFonts w:ascii="B Nazanin" w:hAnsi="B Nazanin" w:cs="B Nazanin" w:hint="cs"/>
          <w:sz w:val="28"/>
          <w:szCs w:val="28"/>
          <w:rtl/>
        </w:rPr>
        <w:t xml:space="preserve">یک باسکول 60 تنی جهت ارائه خدمات توزین به ماشین های حمل سنگ در منطقه </w:t>
      </w:r>
      <w:bookmarkStart w:id="0" w:name="_GoBack"/>
      <w:bookmarkEnd w:id="0"/>
      <w:r w:rsidRPr="009534E1">
        <w:rPr>
          <w:rFonts w:ascii="B Nazanin" w:hAnsi="B Nazanin" w:cs="B Nazanin" w:hint="cs"/>
          <w:sz w:val="28"/>
          <w:szCs w:val="28"/>
          <w:rtl/>
        </w:rPr>
        <w:t>می باشد . لازم بذکر است که نزد</w:t>
      </w:r>
      <w:r w:rsidRPr="009534E1">
        <w:rPr>
          <w:rFonts w:ascii="B Nazanin" w:hAnsi="B Nazanin" w:cs="B Nazanin"/>
          <w:sz w:val="28"/>
          <w:szCs w:val="28"/>
          <w:rtl/>
        </w:rPr>
        <w:t>یکترین باسکول به محل</w:t>
      </w:r>
      <w:r w:rsidRPr="009534E1">
        <w:rPr>
          <w:rFonts w:ascii="B Nazanin" w:hAnsi="B Nazanin" w:cs="B Nazanin" w:hint="cs"/>
          <w:sz w:val="28"/>
          <w:szCs w:val="28"/>
          <w:rtl/>
        </w:rPr>
        <w:t xml:space="preserve"> اجرای طرح</w:t>
      </w:r>
      <w:r w:rsidRPr="009534E1">
        <w:rPr>
          <w:rFonts w:ascii="B Nazanin" w:hAnsi="B Nazanin" w:cs="B Nazanin"/>
          <w:sz w:val="28"/>
          <w:szCs w:val="28"/>
          <w:rtl/>
        </w:rPr>
        <w:t xml:space="preserve"> با فاصله</w:t>
      </w:r>
      <w:r w:rsidRPr="009534E1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/>
          <w:sz w:val="28"/>
          <w:szCs w:val="28"/>
          <w:rtl/>
        </w:rPr>
        <w:t>50</w:t>
      </w:r>
      <w:r w:rsidRPr="009534E1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/>
          <w:sz w:val="28"/>
          <w:szCs w:val="28"/>
          <w:rtl/>
        </w:rPr>
        <w:t>کیلومتری در نشتیفان و 120کیلومتری قائن</w:t>
      </w:r>
      <w:r w:rsidRPr="009534E1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/>
          <w:sz w:val="28"/>
          <w:szCs w:val="28"/>
          <w:rtl/>
        </w:rPr>
        <w:t xml:space="preserve">است </w:t>
      </w:r>
      <w:r w:rsidRPr="009534E1">
        <w:rPr>
          <w:rFonts w:ascii="B Nazanin" w:hAnsi="B Nazanin" w:cs="B Nazanin" w:hint="cs"/>
          <w:sz w:val="28"/>
          <w:szCs w:val="28"/>
          <w:rtl/>
        </w:rPr>
        <w:t xml:space="preserve">. </w:t>
      </w:r>
    </w:p>
    <w:p w:rsidR="005A5491" w:rsidRDefault="005A5491" w:rsidP="005A5491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  <w:r w:rsidRPr="009534E1">
        <w:rPr>
          <w:rFonts w:ascii="B Nazanin" w:hAnsi="B Nazanin" w:cs="B Nazanin" w:hint="cs"/>
          <w:sz w:val="28"/>
          <w:szCs w:val="28"/>
          <w:rtl/>
        </w:rPr>
        <w:t>در کنار این باسکول جهت رفاه حال رانندگان ، فضای استراحت و نمازخانه و سرویس ب</w:t>
      </w:r>
      <w:r>
        <w:rPr>
          <w:rFonts w:cs="B Nazanin" w:hint="cs"/>
          <w:sz w:val="28"/>
          <w:szCs w:val="28"/>
          <w:rtl/>
        </w:rPr>
        <w:t>هداشتی مناسب تعریف شده است.</w:t>
      </w:r>
    </w:p>
    <w:p w:rsidR="005A5491" w:rsidRDefault="005A5491" w:rsidP="005A5491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BA512A" w:rsidRPr="000954E4" w:rsidRDefault="007A60F2" w:rsidP="00BA512A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t>1-2-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تعريف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صفحه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باسكول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(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پلتفرم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)</w:t>
      </w:r>
    </w:p>
    <w:p w:rsidR="00BA512A" w:rsidRPr="00574661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574661">
        <w:rPr>
          <w:rFonts w:cs="B Nazanin" w:hint="cs"/>
          <w:sz w:val="28"/>
          <w:szCs w:val="28"/>
          <w:rtl/>
        </w:rPr>
        <w:t>صفحه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باسكول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محل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قرار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گيري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وسيله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نقليه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مورد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توزين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اتلاق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مي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شود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كه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وظيفه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تحمل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بار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انتقال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صحيح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دقيق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نيروي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وزن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لودسل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ها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را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عهده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دارد</w:t>
      </w:r>
      <w:r w:rsidRPr="00574661">
        <w:rPr>
          <w:rFonts w:cs="B Nazanin"/>
          <w:sz w:val="28"/>
          <w:szCs w:val="28"/>
          <w:rtl/>
        </w:rPr>
        <w:t xml:space="preserve"> . </w:t>
      </w:r>
      <w:r w:rsidRPr="00574661">
        <w:rPr>
          <w:rFonts w:cs="B Nazanin" w:hint="cs"/>
          <w:sz w:val="28"/>
          <w:szCs w:val="28"/>
          <w:rtl/>
        </w:rPr>
        <w:t>پلتفرم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باسكول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از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نظر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موقعيت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قرارگيري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دو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نوع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روي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زمين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داخل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زمين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تقسيم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شده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جنس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آن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در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حالت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كلي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در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دو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نوع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تمام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فلز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بتن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فلز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ميباشد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كه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از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نظر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شرايط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اجرا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محل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اجرا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نسبت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يكديگر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تفاوت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خواهند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داشت</w:t>
      </w:r>
      <w:r w:rsidRPr="00574661">
        <w:rPr>
          <w:rFonts w:cs="B Nazanin"/>
          <w:sz w:val="28"/>
          <w:szCs w:val="28"/>
          <w:rtl/>
        </w:rPr>
        <w:t xml:space="preserve"> .</w:t>
      </w:r>
    </w:p>
    <w:p w:rsidR="00BA512A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574661">
        <w:rPr>
          <w:rFonts w:cs="B Nazanin" w:hint="cs"/>
          <w:sz w:val="28"/>
          <w:szCs w:val="28"/>
          <w:rtl/>
        </w:rPr>
        <w:t>شاسي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،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تير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آهني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،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ميلگرد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نوع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صفحه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يا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عيار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مواد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تشكيل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دهنده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بتن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از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جمله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عوامل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مهم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و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تاثير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گذار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در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تعيين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قيمت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صفحه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باسكول</w:t>
      </w:r>
      <w:r w:rsidRPr="00574661">
        <w:rPr>
          <w:rFonts w:cs="B Nazanin"/>
          <w:sz w:val="28"/>
          <w:szCs w:val="28"/>
          <w:rtl/>
        </w:rPr>
        <w:t xml:space="preserve"> </w:t>
      </w:r>
      <w:r w:rsidRPr="00574661">
        <w:rPr>
          <w:rFonts w:cs="B Nazanin" w:hint="cs"/>
          <w:sz w:val="28"/>
          <w:szCs w:val="28"/>
          <w:rtl/>
        </w:rPr>
        <w:t>هستند</w:t>
      </w:r>
      <w:r w:rsidRPr="00574661">
        <w:rPr>
          <w:rFonts w:cs="B Nazanin"/>
          <w:sz w:val="28"/>
          <w:szCs w:val="28"/>
          <w:rtl/>
        </w:rPr>
        <w:t xml:space="preserve"> .</w:t>
      </w:r>
    </w:p>
    <w:p w:rsidR="00BA512A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BA512A" w:rsidRPr="000954E4" w:rsidRDefault="007A60F2" w:rsidP="00BA512A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t>1-3-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انواع باسکول</w:t>
      </w:r>
    </w:p>
    <w:p w:rsidR="00BA512A" w:rsidRPr="000954E4" w:rsidRDefault="007A60F2" w:rsidP="00BA512A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>1-3-1-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باسکول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جاده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ای</w:t>
      </w:r>
    </w:p>
    <w:p w:rsidR="00BA512A" w:rsidRDefault="00BA512A" w:rsidP="00BA512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noProof/>
          <w:lang w:bidi="ar-SA"/>
        </w:rPr>
        <w:drawing>
          <wp:inline distT="0" distB="0" distL="0" distR="0">
            <wp:extent cx="2495550" cy="2209800"/>
            <wp:effectExtent l="19050" t="0" r="0" b="0"/>
            <wp:docPr id="2" name="ctl00_cphMain_imgItem" descr=" تصویر اول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phMain_imgItem" descr=" تصویر اول 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12A" w:rsidRPr="006C152F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6C152F">
        <w:rPr>
          <w:rFonts w:cs="B Nazanin" w:hint="cs"/>
          <w:b/>
          <w:bCs/>
          <w:sz w:val="28"/>
          <w:szCs w:val="28"/>
          <w:rtl/>
        </w:rPr>
        <w:t>اجزای</w:t>
      </w:r>
      <w:r w:rsidRPr="006C152F">
        <w:rPr>
          <w:rFonts w:cs="B Nazanin"/>
          <w:b/>
          <w:bCs/>
          <w:sz w:val="28"/>
          <w:szCs w:val="28"/>
          <w:rtl/>
        </w:rPr>
        <w:t xml:space="preserve"> </w:t>
      </w:r>
      <w:r w:rsidRPr="006C152F">
        <w:rPr>
          <w:rFonts w:cs="B Nazanin" w:hint="cs"/>
          <w:b/>
          <w:bCs/>
          <w:sz w:val="28"/>
          <w:szCs w:val="28"/>
          <w:rtl/>
        </w:rPr>
        <w:t>اصلی</w:t>
      </w:r>
      <w:r w:rsidRPr="006C152F">
        <w:rPr>
          <w:rFonts w:cs="B Nazanin"/>
          <w:b/>
          <w:bCs/>
          <w:sz w:val="28"/>
          <w:szCs w:val="28"/>
          <w:rtl/>
        </w:rPr>
        <w:t xml:space="preserve"> </w:t>
      </w:r>
      <w:r w:rsidRPr="006C152F">
        <w:rPr>
          <w:rFonts w:cs="B Nazanin" w:hint="cs"/>
          <w:b/>
          <w:bCs/>
          <w:sz w:val="28"/>
          <w:szCs w:val="28"/>
          <w:rtl/>
        </w:rPr>
        <w:t>یک</w:t>
      </w:r>
      <w:r w:rsidRPr="006C152F">
        <w:rPr>
          <w:rFonts w:cs="B Nazanin"/>
          <w:b/>
          <w:bCs/>
          <w:sz w:val="28"/>
          <w:szCs w:val="28"/>
          <w:rtl/>
        </w:rPr>
        <w:t xml:space="preserve"> </w:t>
      </w:r>
      <w:r w:rsidRPr="006C152F">
        <w:rPr>
          <w:rFonts w:cs="B Nazanin" w:hint="cs"/>
          <w:b/>
          <w:bCs/>
          <w:sz w:val="28"/>
          <w:szCs w:val="28"/>
          <w:rtl/>
        </w:rPr>
        <w:t>باسکول</w:t>
      </w:r>
      <w:r w:rsidRPr="006C152F">
        <w:rPr>
          <w:rFonts w:cs="B Nazanin"/>
          <w:b/>
          <w:bCs/>
          <w:sz w:val="28"/>
          <w:szCs w:val="28"/>
          <w:rtl/>
        </w:rPr>
        <w:t xml:space="preserve"> </w:t>
      </w:r>
      <w:r w:rsidRPr="006C152F">
        <w:rPr>
          <w:rFonts w:cs="B Nazanin" w:hint="cs"/>
          <w:b/>
          <w:bCs/>
          <w:sz w:val="28"/>
          <w:szCs w:val="28"/>
          <w:rtl/>
        </w:rPr>
        <w:t>جاده</w:t>
      </w:r>
      <w:r w:rsidRPr="006C152F">
        <w:rPr>
          <w:rFonts w:cs="B Nazanin"/>
          <w:b/>
          <w:bCs/>
          <w:sz w:val="28"/>
          <w:szCs w:val="28"/>
          <w:rtl/>
        </w:rPr>
        <w:t xml:space="preserve"> </w:t>
      </w:r>
      <w:r w:rsidRPr="006C152F">
        <w:rPr>
          <w:rFonts w:cs="B Nazanin" w:hint="cs"/>
          <w:b/>
          <w:bCs/>
          <w:sz w:val="28"/>
          <w:szCs w:val="28"/>
          <w:rtl/>
        </w:rPr>
        <w:t>ای</w:t>
      </w:r>
      <w:r w:rsidRPr="006C152F">
        <w:rPr>
          <w:rFonts w:cs="B Nazanin"/>
          <w:b/>
          <w:bCs/>
          <w:sz w:val="28"/>
          <w:szCs w:val="28"/>
          <w:rtl/>
        </w:rPr>
        <w:t xml:space="preserve"> </w:t>
      </w:r>
      <w:r w:rsidRPr="006C152F">
        <w:rPr>
          <w:rFonts w:cs="B Nazanin" w:hint="cs"/>
          <w:b/>
          <w:bCs/>
          <w:sz w:val="28"/>
          <w:szCs w:val="28"/>
          <w:rtl/>
        </w:rPr>
        <w:t>عبارتند</w:t>
      </w:r>
      <w:r w:rsidRPr="006C152F">
        <w:rPr>
          <w:rFonts w:cs="B Nazanin"/>
          <w:b/>
          <w:bCs/>
          <w:sz w:val="28"/>
          <w:szCs w:val="28"/>
          <w:rtl/>
        </w:rPr>
        <w:t xml:space="preserve"> </w:t>
      </w:r>
      <w:r w:rsidRPr="006C152F">
        <w:rPr>
          <w:rFonts w:cs="B Nazanin" w:hint="cs"/>
          <w:b/>
          <w:bCs/>
          <w:sz w:val="28"/>
          <w:szCs w:val="28"/>
          <w:rtl/>
        </w:rPr>
        <w:t>از</w:t>
      </w:r>
      <w:r w:rsidRPr="006C152F">
        <w:rPr>
          <w:rFonts w:cs="B Nazanin"/>
          <w:b/>
          <w:bCs/>
          <w:sz w:val="28"/>
          <w:szCs w:val="28"/>
          <w:rtl/>
        </w:rPr>
        <w:t>:</w:t>
      </w:r>
    </w:p>
    <w:p w:rsidR="00BA512A" w:rsidRPr="00B31796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B31796">
        <w:rPr>
          <w:rFonts w:cs="B Nazanin" w:hint="cs"/>
          <w:sz w:val="28"/>
          <w:szCs w:val="28"/>
          <w:rtl/>
        </w:rPr>
        <w:t>صفحه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باسکول</w:t>
      </w:r>
      <w:r w:rsidRPr="00B31796">
        <w:rPr>
          <w:rFonts w:cs="B Nazanin"/>
          <w:sz w:val="28"/>
          <w:szCs w:val="28"/>
          <w:rtl/>
        </w:rPr>
        <w:t xml:space="preserve"> (</w:t>
      </w:r>
      <w:r w:rsidRPr="00B31796">
        <w:rPr>
          <w:rFonts w:cs="B Nazanin" w:hint="cs"/>
          <w:sz w:val="28"/>
          <w:szCs w:val="28"/>
          <w:rtl/>
        </w:rPr>
        <w:t>پلاتفرم</w:t>
      </w:r>
      <w:r w:rsidRPr="00B31796">
        <w:rPr>
          <w:rFonts w:cs="B Nazanin"/>
          <w:sz w:val="28"/>
          <w:szCs w:val="28"/>
          <w:rtl/>
        </w:rPr>
        <w:t>)</w:t>
      </w:r>
    </w:p>
    <w:p w:rsidR="00BA512A" w:rsidRPr="00B31796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B31796">
        <w:rPr>
          <w:rFonts w:cs="B Nazanin" w:hint="cs"/>
          <w:sz w:val="28"/>
          <w:szCs w:val="28"/>
          <w:rtl/>
        </w:rPr>
        <w:t>لودسل</w:t>
      </w:r>
    </w:p>
    <w:p w:rsidR="00BA512A" w:rsidRPr="00B31796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B31796">
        <w:rPr>
          <w:rFonts w:cs="B Nazanin" w:hint="cs"/>
          <w:sz w:val="28"/>
          <w:szCs w:val="28"/>
          <w:rtl/>
        </w:rPr>
        <w:t>فونداسیون</w:t>
      </w:r>
    </w:p>
    <w:p w:rsidR="00BA512A" w:rsidRPr="00B31796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B31796">
        <w:rPr>
          <w:rFonts w:cs="B Nazanin" w:hint="cs"/>
          <w:sz w:val="28"/>
          <w:szCs w:val="28"/>
          <w:rtl/>
        </w:rPr>
        <w:t>جعبه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تقسیم</w:t>
      </w:r>
    </w:p>
    <w:p w:rsidR="00BA512A" w:rsidRPr="00B31796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B31796">
        <w:rPr>
          <w:rFonts w:cs="B Nazanin" w:hint="cs"/>
          <w:sz w:val="28"/>
          <w:szCs w:val="28"/>
          <w:rtl/>
        </w:rPr>
        <w:t>نشان</w:t>
      </w:r>
      <w:r w:rsidR="006C152F">
        <w:rPr>
          <w:rFonts w:cs="B Nazanin" w:hint="cs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دهنده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ها</w:t>
      </w:r>
    </w:p>
    <w:p w:rsidR="00BA512A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B31796">
        <w:rPr>
          <w:rFonts w:cs="B Nazanin" w:hint="cs"/>
          <w:sz w:val="28"/>
          <w:szCs w:val="28"/>
          <w:rtl/>
        </w:rPr>
        <w:t>با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توجه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به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اجزای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تشکیل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دهنده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یک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باسکول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می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توان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اینگونه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بیان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نمود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که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باسکولی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مناسب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است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که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تمام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اجزای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آن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مناسب</w:t>
      </w:r>
      <w:r w:rsidRPr="00B31796">
        <w:rPr>
          <w:rFonts w:cs="B Nazanin"/>
          <w:sz w:val="28"/>
          <w:szCs w:val="28"/>
          <w:rtl/>
        </w:rPr>
        <w:t xml:space="preserve"> </w:t>
      </w:r>
      <w:r w:rsidRPr="00B31796">
        <w:rPr>
          <w:rFonts w:cs="B Nazanin" w:hint="cs"/>
          <w:sz w:val="28"/>
          <w:szCs w:val="28"/>
          <w:rtl/>
        </w:rPr>
        <w:t>باشد</w:t>
      </w:r>
      <w:r w:rsidRPr="00B31796">
        <w:rPr>
          <w:rFonts w:cs="B Nazanin"/>
          <w:sz w:val="28"/>
          <w:szCs w:val="28"/>
          <w:rtl/>
        </w:rPr>
        <w:t>.</w:t>
      </w:r>
    </w:p>
    <w:p w:rsidR="004C16B0" w:rsidRDefault="004C16B0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BA512A" w:rsidRPr="000954E4" w:rsidRDefault="007A60F2" w:rsidP="00BA512A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t>1-3-2-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باسکول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کفه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ای</w:t>
      </w:r>
    </w:p>
    <w:p w:rsidR="00BA512A" w:rsidRDefault="00BA512A" w:rsidP="00BA512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2495550" cy="2209800"/>
            <wp:effectExtent l="19050" t="0" r="0" b="0"/>
            <wp:docPr id="5" name="ctl00_cphMain_imgItem" descr=" تصویر اول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phMain_imgItem" descr=" تصویر اول 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12A" w:rsidRPr="004C16B0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C16B0">
        <w:rPr>
          <w:rFonts w:cs="B Nazanin" w:hint="cs"/>
          <w:b/>
          <w:bCs/>
          <w:sz w:val="28"/>
          <w:szCs w:val="28"/>
          <w:rtl/>
        </w:rPr>
        <w:t>مزاياي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باسکول‌های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کفه‌ای</w:t>
      </w:r>
      <w:r w:rsidRPr="004C16B0">
        <w:rPr>
          <w:rFonts w:cs="B Nazanin"/>
          <w:b/>
          <w:bCs/>
          <w:sz w:val="28"/>
          <w:szCs w:val="28"/>
          <w:rtl/>
        </w:rPr>
        <w:t xml:space="preserve"> : </w:t>
      </w:r>
    </w:p>
    <w:p w:rsidR="00BA512A" w:rsidRPr="000A1757" w:rsidRDefault="00BA512A" w:rsidP="00BA512A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0A1757">
        <w:rPr>
          <w:rFonts w:cs="B Nazanin" w:hint="cs"/>
          <w:sz w:val="28"/>
          <w:szCs w:val="28"/>
          <w:rtl/>
        </w:rPr>
        <w:t>داراي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كفه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فلزي</w:t>
      </w:r>
    </w:p>
    <w:p w:rsidR="00BA512A" w:rsidRPr="000A1757" w:rsidRDefault="00BA512A" w:rsidP="00BA512A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0A1757">
        <w:rPr>
          <w:rFonts w:cs="B Nazanin" w:hint="cs"/>
          <w:sz w:val="28"/>
          <w:szCs w:val="28"/>
          <w:rtl/>
        </w:rPr>
        <w:t>كاربري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بسيار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آسان</w:t>
      </w:r>
    </w:p>
    <w:p w:rsidR="00BA512A" w:rsidRPr="000A1757" w:rsidRDefault="00BA512A" w:rsidP="00BA512A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0A1757">
        <w:rPr>
          <w:rFonts w:cs="B Nazanin" w:hint="cs"/>
          <w:sz w:val="28"/>
          <w:szCs w:val="28"/>
          <w:rtl/>
        </w:rPr>
        <w:t>داراي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سازه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صنعتي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مستحكم</w:t>
      </w:r>
    </w:p>
    <w:p w:rsidR="00BA512A" w:rsidRPr="000A1757" w:rsidRDefault="00BA512A" w:rsidP="00BA512A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0A1757">
        <w:rPr>
          <w:rFonts w:cs="B Nazanin" w:hint="cs"/>
          <w:sz w:val="28"/>
          <w:szCs w:val="28"/>
          <w:rtl/>
        </w:rPr>
        <w:t>بدنه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فلزي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با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رنگ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صنعتي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مقاوم</w:t>
      </w:r>
    </w:p>
    <w:p w:rsidR="00BA512A" w:rsidRPr="000A1757" w:rsidRDefault="00BA512A" w:rsidP="00A1638E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0A1757">
        <w:rPr>
          <w:rFonts w:cs="B Nazanin" w:hint="cs"/>
          <w:sz w:val="28"/>
          <w:szCs w:val="28"/>
          <w:rtl/>
        </w:rPr>
        <w:t>داراي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نمايشگرهاي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مختلف</w:t>
      </w:r>
      <w:r w:rsidRPr="000A1757">
        <w:rPr>
          <w:rFonts w:cs="B Nazanin"/>
          <w:sz w:val="28"/>
          <w:szCs w:val="28"/>
          <w:rtl/>
        </w:rPr>
        <w:t xml:space="preserve"> </w:t>
      </w:r>
    </w:p>
    <w:p w:rsidR="00BA512A" w:rsidRPr="000A1757" w:rsidRDefault="00BA512A" w:rsidP="00BA512A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0A1757">
        <w:rPr>
          <w:rFonts w:cs="B Nazanin" w:hint="cs"/>
          <w:sz w:val="28"/>
          <w:szCs w:val="28"/>
          <w:rtl/>
        </w:rPr>
        <w:t>استفاده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9534E1">
        <w:rPr>
          <w:rFonts w:ascii="B Nazanin" w:eastAsia="Times New Roman" w:hAnsi="B Nazanin" w:cs="B Nazanin" w:hint="cs"/>
          <w:sz w:val="28"/>
          <w:szCs w:val="28"/>
          <w:rtl/>
        </w:rPr>
        <w:t>از</w:t>
      </w:r>
      <w:r w:rsidRPr="009534E1">
        <w:rPr>
          <w:rFonts w:ascii="B Nazanin" w:eastAsia="Times New Roman" w:hAnsi="B Nazanin" w:cs="B Nazanin"/>
          <w:sz w:val="28"/>
          <w:szCs w:val="28"/>
          <w:rtl/>
        </w:rPr>
        <w:t xml:space="preserve"> 4 </w:t>
      </w:r>
      <w:r w:rsidRPr="009534E1">
        <w:rPr>
          <w:rFonts w:ascii="B Nazanin" w:eastAsia="Times New Roman" w:hAnsi="B Nazanin" w:cs="B Nazanin" w:hint="cs"/>
          <w:sz w:val="28"/>
          <w:szCs w:val="28"/>
          <w:rtl/>
        </w:rPr>
        <w:t>لودسل</w:t>
      </w:r>
      <w:r w:rsidRPr="009534E1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eastAsia="Times New Roman" w:hAnsi="B Nazanin" w:cs="B Nazanin" w:hint="cs"/>
          <w:sz w:val="28"/>
          <w:szCs w:val="28"/>
          <w:rtl/>
        </w:rPr>
        <w:t>جهت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اندازه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گيري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بهتر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وزن</w:t>
      </w:r>
    </w:p>
    <w:p w:rsidR="00BA512A" w:rsidRPr="000A1757" w:rsidRDefault="00BA512A" w:rsidP="00BA512A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0A1757">
        <w:rPr>
          <w:rFonts w:cs="B Nazanin" w:hint="cs"/>
          <w:sz w:val="28"/>
          <w:szCs w:val="28"/>
          <w:rtl/>
        </w:rPr>
        <w:t>قابليت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قرارگيري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باسكول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به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همراه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رمپ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ورودي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و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خروجي</w:t>
      </w:r>
    </w:p>
    <w:p w:rsidR="00BA512A" w:rsidRPr="000A1757" w:rsidRDefault="00BA512A" w:rsidP="00BA512A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0A1757">
        <w:rPr>
          <w:rFonts w:cs="B Nazanin" w:hint="cs"/>
          <w:sz w:val="28"/>
          <w:szCs w:val="28"/>
          <w:rtl/>
        </w:rPr>
        <w:t>داراي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پيشرفته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ترين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تجهيزات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الكترونيكي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در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بين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باسكول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هاي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موجود</w:t>
      </w:r>
    </w:p>
    <w:p w:rsidR="00BA512A" w:rsidRDefault="00BA512A" w:rsidP="00BA512A">
      <w:pPr>
        <w:pStyle w:val="ListParagraph"/>
        <w:numPr>
          <w:ilvl w:val="0"/>
          <w:numId w:val="42"/>
        </w:numPr>
        <w:spacing w:after="0" w:line="360" w:lineRule="auto"/>
        <w:jc w:val="both"/>
        <w:rPr>
          <w:rFonts w:cs="B Nazanin"/>
          <w:sz w:val="28"/>
          <w:szCs w:val="28"/>
        </w:rPr>
      </w:pPr>
      <w:r w:rsidRPr="000A1757">
        <w:rPr>
          <w:rFonts w:cs="B Nazanin" w:hint="cs"/>
          <w:sz w:val="28"/>
          <w:szCs w:val="28"/>
          <w:rtl/>
        </w:rPr>
        <w:t>مناسب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جهت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استفاده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در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واحدهاي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توليدي،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عمده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فروشي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و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انبارها،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صنايع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نساجي،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سيم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و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كابل،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كشاورزي،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شيميايي،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دارويي،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آرايشي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و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بهداشتي،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ميادين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ميوه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و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تره</w:t>
      </w:r>
      <w:r w:rsidRPr="000A1757">
        <w:rPr>
          <w:rFonts w:cs="B Nazanin"/>
          <w:sz w:val="28"/>
          <w:szCs w:val="28"/>
          <w:rtl/>
        </w:rPr>
        <w:t xml:space="preserve"> </w:t>
      </w:r>
      <w:r w:rsidRPr="000A1757">
        <w:rPr>
          <w:rFonts w:cs="B Nazanin" w:hint="cs"/>
          <w:sz w:val="28"/>
          <w:szCs w:val="28"/>
          <w:rtl/>
        </w:rPr>
        <w:t>بار</w:t>
      </w:r>
    </w:p>
    <w:p w:rsidR="00BA512A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5A5491" w:rsidRPr="009276CF" w:rsidRDefault="005A5491" w:rsidP="00BA512A">
      <w:pPr>
        <w:spacing w:line="360" w:lineRule="auto"/>
        <w:jc w:val="both"/>
        <w:rPr>
          <w:rFonts w:cs="B Nazanin"/>
          <w:sz w:val="28"/>
          <w:szCs w:val="28"/>
        </w:rPr>
      </w:pPr>
    </w:p>
    <w:p w:rsidR="00BA512A" w:rsidRPr="004C16B0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C16B0">
        <w:rPr>
          <w:rFonts w:cs="B Nazanin" w:hint="cs"/>
          <w:b/>
          <w:bCs/>
          <w:sz w:val="28"/>
          <w:szCs w:val="28"/>
          <w:rtl/>
        </w:rPr>
        <w:t>مشخصات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فنی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باسکول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کفه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ای</w:t>
      </w:r>
    </w:p>
    <w:p w:rsidR="00BA512A" w:rsidRDefault="00BA512A" w:rsidP="0098485D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rFonts w:cs="B Nazanin"/>
          <w:noProof/>
          <w:sz w:val="28"/>
          <w:szCs w:val="28"/>
          <w:rtl/>
          <w:lang w:bidi="ar-SA"/>
        </w:rPr>
        <w:lastRenderedPageBreak/>
        <w:drawing>
          <wp:inline distT="0" distB="0" distL="0" distR="0">
            <wp:extent cx="3086100" cy="1224322"/>
            <wp:effectExtent l="19050" t="0" r="0" b="0"/>
            <wp:docPr id="11" name="Picture 7" descr="C:\Users\isanat\Desktop\Untit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sanat\Desktop\Untitled-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22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12A" w:rsidRPr="00B16A0D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BA512A" w:rsidRPr="000954E4" w:rsidRDefault="007A60F2" w:rsidP="00BA512A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t>1-3-3-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باسکول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مرکب</w:t>
      </w:r>
    </w:p>
    <w:p w:rsidR="00BA512A" w:rsidRDefault="00BA512A" w:rsidP="00BA512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rFonts w:cs="B Nazanin"/>
          <w:noProof/>
          <w:sz w:val="28"/>
          <w:szCs w:val="28"/>
          <w:rtl/>
          <w:lang w:bidi="ar-SA"/>
        </w:rPr>
        <w:drawing>
          <wp:inline distT="0" distB="0" distL="0" distR="0">
            <wp:extent cx="2495550" cy="2200275"/>
            <wp:effectExtent l="19050" t="0" r="0" b="0"/>
            <wp:docPr id="20" name="Picture 8" descr="C:\Users\isanat\Desktop\Untit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sanat\Desktop\Untitled-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12A" w:rsidRPr="007A60F2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7A60F2">
        <w:rPr>
          <w:rFonts w:cs="B Nazanin" w:hint="cs"/>
          <w:b/>
          <w:bCs/>
          <w:sz w:val="28"/>
          <w:szCs w:val="28"/>
          <w:rtl/>
        </w:rPr>
        <w:t>مزایای</w:t>
      </w:r>
      <w:r w:rsidRPr="007A60F2">
        <w:rPr>
          <w:rFonts w:cs="B Nazanin"/>
          <w:b/>
          <w:bCs/>
          <w:sz w:val="28"/>
          <w:szCs w:val="28"/>
          <w:rtl/>
        </w:rPr>
        <w:t xml:space="preserve"> </w:t>
      </w:r>
      <w:r w:rsidRPr="007A60F2">
        <w:rPr>
          <w:rFonts w:cs="B Nazanin" w:hint="cs"/>
          <w:b/>
          <w:bCs/>
          <w:sz w:val="28"/>
          <w:szCs w:val="28"/>
          <w:rtl/>
        </w:rPr>
        <w:t>باسکول</w:t>
      </w:r>
      <w:r w:rsidRPr="007A60F2">
        <w:rPr>
          <w:rFonts w:cs="B Nazanin"/>
          <w:b/>
          <w:bCs/>
          <w:sz w:val="28"/>
          <w:szCs w:val="28"/>
          <w:rtl/>
        </w:rPr>
        <w:t xml:space="preserve"> </w:t>
      </w:r>
      <w:r w:rsidRPr="007A60F2">
        <w:rPr>
          <w:rFonts w:cs="B Nazanin" w:hint="cs"/>
          <w:b/>
          <w:bCs/>
          <w:sz w:val="28"/>
          <w:szCs w:val="28"/>
          <w:rtl/>
        </w:rPr>
        <w:t>های</w:t>
      </w:r>
      <w:r w:rsidRPr="007A60F2">
        <w:rPr>
          <w:rFonts w:cs="B Nazanin"/>
          <w:b/>
          <w:bCs/>
          <w:sz w:val="28"/>
          <w:szCs w:val="28"/>
          <w:rtl/>
        </w:rPr>
        <w:t xml:space="preserve"> </w:t>
      </w:r>
      <w:r w:rsidRPr="007A60F2">
        <w:rPr>
          <w:rFonts w:cs="B Nazanin" w:hint="cs"/>
          <w:b/>
          <w:bCs/>
          <w:sz w:val="28"/>
          <w:szCs w:val="28"/>
          <w:rtl/>
        </w:rPr>
        <w:t>مرکب</w:t>
      </w:r>
      <w:r w:rsidRPr="007A60F2">
        <w:rPr>
          <w:rFonts w:cs="B Nazanin"/>
          <w:b/>
          <w:bCs/>
          <w:sz w:val="28"/>
          <w:szCs w:val="28"/>
          <w:rtl/>
        </w:rPr>
        <w:t xml:space="preserve"> </w:t>
      </w:r>
      <w:r w:rsidRPr="007A60F2">
        <w:rPr>
          <w:rFonts w:cs="B Nazanin" w:hint="cs"/>
          <w:b/>
          <w:bCs/>
          <w:sz w:val="28"/>
          <w:szCs w:val="28"/>
          <w:rtl/>
        </w:rPr>
        <w:t>نسبت</w:t>
      </w:r>
      <w:r w:rsidRPr="007A60F2">
        <w:rPr>
          <w:rFonts w:cs="B Nazanin"/>
          <w:b/>
          <w:bCs/>
          <w:sz w:val="28"/>
          <w:szCs w:val="28"/>
          <w:rtl/>
        </w:rPr>
        <w:t xml:space="preserve"> </w:t>
      </w:r>
      <w:r w:rsidRPr="007A60F2">
        <w:rPr>
          <w:rFonts w:cs="B Nazanin" w:hint="cs"/>
          <w:b/>
          <w:bCs/>
          <w:sz w:val="28"/>
          <w:szCs w:val="28"/>
          <w:rtl/>
        </w:rPr>
        <w:t>به</w:t>
      </w:r>
      <w:r w:rsidRPr="007A60F2">
        <w:rPr>
          <w:rFonts w:cs="B Nazanin"/>
          <w:b/>
          <w:bCs/>
          <w:sz w:val="28"/>
          <w:szCs w:val="28"/>
          <w:rtl/>
        </w:rPr>
        <w:t xml:space="preserve"> </w:t>
      </w:r>
      <w:r w:rsidRPr="007A60F2">
        <w:rPr>
          <w:rFonts w:cs="B Nazanin" w:hint="cs"/>
          <w:b/>
          <w:bCs/>
          <w:sz w:val="28"/>
          <w:szCs w:val="28"/>
          <w:rtl/>
        </w:rPr>
        <w:t>سایر</w:t>
      </w:r>
      <w:r w:rsidRPr="007A60F2">
        <w:rPr>
          <w:rFonts w:cs="B Nazanin"/>
          <w:b/>
          <w:bCs/>
          <w:sz w:val="28"/>
          <w:szCs w:val="28"/>
          <w:rtl/>
        </w:rPr>
        <w:t xml:space="preserve"> </w:t>
      </w:r>
      <w:r w:rsidRPr="007A60F2">
        <w:rPr>
          <w:rFonts w:cs="B Nazanin" w:hint="cs"/>
          <w:b/>
          <w:bCs/>
          <w:sz w:val="28"/>
          <w:szCs w:val="28"/>
          <w:rtl/>
        </w:rPr>
        <w:t>باسکول</w:t>
      </w:r>
      <w:r w:rsidRPr="007A60F2">
        <w:rPr>
          <w:rFonts w:cs="B Nazanin"/>
          <w:b/>
          <w:bCs/>
          <w:sz w:val="28"/>
          <w:szCs w:val="28"/>
          <w:rtl/>
        </w:rPr>
        <w:t xml:space="preserve"> </w:t>
      </w:r>
      <w:r w:rsidRPr="007A60F2">
        <w:rPr>
          <w:rFonts w:cs="B Nazanin" w:hint="cs"/>
          <w:b/>
          <w:bCs/>
          <w:sz w:val="28"/>
          <w:szCs w:val="28"/>
          <w:rtl/>
        </w:rPr>
        <w:t>ها</w:t>
      </w:r>
    </w:p>
    <w:p w:rsidR="00BA512A" w:rsidRPr="004C16B0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C16B0">
        <w:rPr>
          <w:rFonts w:cs="B Nazanin" w:hint="cs"/>
          <w:b/>
          <w:bCs/>
          <w:sz w:val="28"/>
          <w:szCs w:val="28"/>
          <w:rtl/>
        </w:rPr>
        <w:t>قیمت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تمام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شده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پایین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تر</w:t>
      </w:r>
      <w:r w:rsidR="00A441B3" w:rsidRPr="004C16B0">
        <w:rPr>
          <w:rFonts w:cs="B Nazanin"/>
          <w:b/>
          <w:bCs/>
          <w:sz w:val="28"/>
          <w:szCs w:val="28"/>
          <w:rtl/>
        </w:rPr>
        <w:t xml:space="preserve"> </w:t>
      </w:r>
    </w:p>
    <w:p w:rsidR="00BA512A" w:rsidRPr="00FF387F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F387F">
        <w:rPr>
          <w:rFonts w:cs="B Nazanin" w:hint="cs"/>
          <w:sz w:val="28"/>
          <w:szCs w:val="28"/>
          <w:rtl/>
        </w:rPr>
        <w:t>با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توجه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اینکه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در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این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نوع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باسکول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ها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پلاتفرم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از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جنس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بتن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مسلح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عمل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آوری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شده</w:t>
      </w:r>
      <w:r w:rsidRPr="00FF387F">
        <w:rPr>
          <w:rFonts w:cs="B Nazanin"/>
          <w:sz w:val="28"/>
          <w:szCs w:val="28"/>
          <w:rtl/>
        </w:rPr>
        <w:t xml:space="preserve"> (</w:t>
      </w:r>
      <w:r w:rsidRPr="00FF387F">
        <w:rPr>
          <w:rFonts w:cs="B Nazanin" w:hint="cs"/>
          <w:sz w:val="28"/>
          <w:szCs w:val="28"/>
          <w:rtl/>
        </w:rPr>
        <w:t>تحت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شرایط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کنترل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شده</w:t>
      </w:r>
      <w:r w:rsidRPr="00FF387F">
        <w:rPr>
          <w:rFonts w:cs="B Nazanin"/>
          <w:sz w:val="28"/>
          <w:szCs w:val="28"/>
          <w:rtl/>
        </w:rPr>
        <w:t xml:space="preserve">) </w:t>
      </w:r>
      <w:r w:rsidRPr="00FF387F">
        <w:rPr>
          <w:rFonts w:cs="B Nazanin" w:hint="cs"/>
          <w:sz w:val="28"/>
          <w:szCs w:val="28"/>
          <w:rtl/>
        </w:rPr>
        <w:t>می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باشد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نسبت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سایر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پلاتفرم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ها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فلزی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و</w:t>
      </w:r>
      <w:r w:rsidRPr="009534E1">
        <w:rPr>
          <w:rFonts w:ascii="B Nazanin" w:hAnsi="B Nazanin" w:cs="B Nazanin"/>
          <w:sz w:val="28"/>
          <w:szCs w:val="28"/>
          <w:rtl/>
        </w:rPr>
        <w:t xml:space="preserve">. . . </w:t>
      </w:r>
      <w:r w:rsidRPr="009534E1">
        <w:rPr>
          <w:rFonts w:ascii="B Nazanin" w:hAnsi="B Nazanin" w:cs="B Nazanin" w:hint="cs"/>
          <w:sz w:val="28"/>
          <w:szCs w:val="28"/>
          <w:rtl/>
        </w:rPr>
        <w:t>قیمت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تمام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شده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کمتری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دارد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از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طرفی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وجود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فونداسیون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های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پیش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ساخته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هزینه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تمام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شده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این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باسکول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ها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تا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35 </w:t>
      </w:r>
      <w:r w:rsidRPr="009534E1">
        <w:rPr>
          <w:rFonts w:ascii="B Nazanin" w:hAnsi="B Nazanin" w:cs="B Nazanin" w:hint="cs"/>
          <w:sz w:val="28"/>
          <w:szCs w:val="28"/>
          <w:rtl/>
        </w:rPr>
        <w:t>درصد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کمتر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از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انواع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دیگر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باشد</w:t>
      </w:r>
      <w:r w:rsidRPr="00FF387F">
        <w:rPr>
          <w:rFonts w:cs="B Nazanin"/>
          <w:sz w:val="28"/>
          <w:szCs w:val="28"/>
          <w:rtl/>
        </w:rPr>
        <w:t>.</w:t>
      </w:r>
    </w:p>
    <w:p w:rsidR="00BA512A" w:rsidRPr="004C16B0" w:rsidRDefault="00BA512A" w:rsidP="00CE05DD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FF387F">
        <w:rPr>
          <w:rFonts w:cs="B Nazanin"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کیفیت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و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استحکام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بالاتر</w:t>
      </w:r>
    </w:p>
    <w:p w:rsidR="00BA512A" w:rsidRPr="00FF387F" w:rsidRDefault="00BA512A" w:rsidP="00562C4E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F387F">
        <w:rPr>
          <w:rFonts w:cs="B Nazanin" w:hint="cs"/>
          <w:sz w:val="28"/>
          <w:szCs w:val="28"/>
          <w:rtl/>
        </w:rPr>
        <w:t>عمر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مفید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این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باسکول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ها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از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سری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5 </w:t>
      </w:r>
      <w:r w:rsidRPr="009534E1">
        <w:rPr>
          <w:rFonts w:ascii="B Nazanin" w:hAnsi="B Nazanin" w:cs="B Nazanin" w:hint="cs"/>
          <w:sz w:val="28"/>
          <w:szCs w:val="28"/>
          <w:rtl/>
        </w:rPr>
        <w:t>تا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7 </w:t>
      </w:r>
      <w:r w:rsidRPr="009534E1">
        <w:rPr>
          <w:rFonts w:ascii="B Nazanin" w:hAnsi="B Nazanin" w:cs="B Nazanin" w:hint="cs"/>
          <w:sz w:val="28"/>
          <w:szCs w:val="28"/>
          <w:rtl/>
        </w:rPr>
        <w:t>بدون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نیاز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تعمیرات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اساسی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بین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10 </w:t>
      </w:r>
      <w:r w:rsidRPr="009534E1">
        <w:rPr>
          <w:rFonts w:ascii="B Nazanin" w:hAnsi="B Nazanin" w:cs="B Nazanin" w:hint="cs"/>
          <w:sz w:val="28"/>
          <w:szCs w:val="28"/>
          <w:rtl/>
        </w:rPr>
        <w:t>تا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50 </w:t>
      </w:r>
      <w:r w:rsidRPr="009534E1">
        <w:rPr>
          <w:rFonts w:ascii="B Nazanin" w:hAnsi="B Nazanin" w:cs="B Nazanin" w:hint="cs"/>
          <w:sz w:val="28"/>
          <w:szCs w:val="28"/>
          <w:rtl/>
        </w:rPr>
        <w:t>سال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باشد</w:t>
      </w:r>
      <w:r w:rsidR="00562C4E">
        <w:rPr>
          <w:rFonts w:cs="B Nazanin" w:hint="cs"/>
          <w:sz w:val="28"/>
          <w:szCs w:val="28"/>
          <w:rtl/>
        </w:rPr>
        <w:t>.</w:t>
      </w:r>
    </w:p>
    <w:p w:rsidR="00BA512A" w:rsidRPr="00FF387F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BA512A" w:rsidRPr="004C16B0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C16B0">
        <w:rPr>
          <w:rFonts w:cs="B Nazanin" w:hint="cs"/>
          <w:b/>
          <w:bCs/>
          <w:sz w:val="28"/>
          <w:szCs w:val="28"/>
          <w:rtl/>
        </w:rPr>
        <w:t>مقاومت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بیشتر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در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مقابل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عوامل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جوی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و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محیطی</w:t>
      </w:r>
    </w:p>
    <w:p w:rsidR="00BA512A" w:rsidRPr="00FF387F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F387F">
        <w:rPr>
          <w:rFonts w:cs="B Nazanin" w:hint="cs"/>
          <w:sz w:val="28"/>
          <w:szCs w:val="28"/>
          <w:rtl/>
        </w:rPr>
        <w:lastRenderedPageBreak/>
        <w:t>این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باسکول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مقاومت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بهتری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در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مقابل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عوامل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جوی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از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قبیل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رعد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و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برق،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رطوبت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زیاد،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بارندگی،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یخ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زدگی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و</w:t>
      </w:r>
      <w:r w:rsidRPr="00FF387F">
        <w:rPr>
          <w:rFonts w:cs="B Nazanin"/>
          <w:sz w:val="28"/>
          <w:szCs w:val="28"/>
          <w:rtl/>
        </w:rPr>
        <w:t xml:space="preserve"> . . . </w:t>
      </w:r>
      <w:r w:rsidRPr="00FF387F">
        <w:rPr>
          <w:rFonts w:cs="B Nazanin" w:hint="cs"/>
          <w:sz w:val="28"/>
          <w:szCs w:val="28"/>
          <w:rtl/>
        </w:rPr>
        <w:t>داشته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و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در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نتیجه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نیاز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خدمات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پس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از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فروش،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تعمیرات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و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نگهداری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را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حداقل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رسانده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و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کارایی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باسکول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را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افزایش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دهد</w:t>
      </w:r>
      <w:r w:rsidRPr="00FF387F">
        <w:rPr>
          <w:rFonts w:cs="B Nazanin"/>
          <w:sz w:val="28"/>
          <w:szCs w:val="28"/>
          <w:rtl/>
        </w:rPr>
        <w:t>.</w:t>
      </w:r>
    </w:p>
    <w:p w:rsidR="00BA512A" w:rsidRPr="004C16B0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C16B0">
        <w:rPr>
          <w:rFonts w:cs="B Nazanin" w:hint="cs"/>
          <w:b/>
          <w:bCs/>
          <w:sz w:val="28"/>
          <w:szCs w:val="28"/>
          <w:rtl/>
        </w:rPr>
        <w:t>ضریب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انتقال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دمای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کمتر</w:t>
      </w:r>
    </w:p>
    <w:p w:rsidR="00BA512A" w:rsidRPr="00FF387F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F387F">
        <w:rPr>
          <w:rFonts w:cs="B Nazanin" w:hint="cs"/>
          <w:sz w:val="28"/>
          <w:szCs w:val="28"/>
          <w:rtl/>
        </w:rPr>
        <w:t>این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ویژگی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تجهیزات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الکترونیک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را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در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مقابل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تغییرات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ناگهانی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دما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در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طول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زمان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مصون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نگهداشته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و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باعث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کاهش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خطای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اندازه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گیری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گردد</w:t>
      </w:r>
      <w:r w:rsidRPr="00FF387F">
        <w:rPr>
          <w:rFonts w:cs="B Nazanin"/>
          <w:sz w:val="28"/>
          <w:szCs w:val="28"/>
          <w:rtl/>
        </w:rPr>
        <w:t>.</w:t>
      </w:r>
    </w:p>
    <w:p w:rsidR="00BA512A" w:rsidRPr="004C16B0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C16B0">
        <w:rPr>
          <w:rFonts w:cs="B Nazanin" w:hint="cs"/>
          <w:b/>
          <w:bCs/>
          <w:sz w:val="28"/>
          <w:szCs w:val="28"/>
          <w:rtl/>
        </w:rPr>
        <w:t>پایداری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بیشتر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نسبت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به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ضربه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های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وارده</w:t>
      </w:r>
    </w:p>
    <w:p w:rsidR="00BA512A" w:rsidRPr="00FF387F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FF387F">
        <w:rPr>
          <w:rFonts w:cs="B Nazanin" w:hint="cs"/>
          <w:sz w:val="28"/>
          <w:szCs w:val="28"/>
          <w:rtl/>
        </w:rPr>
        <w:t>این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ویژگی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بدلیل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وزن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بیشتر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این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نوع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باسکول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ها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بوده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و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موجب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افزایش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عمر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کارکرد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لودسل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ها</w:t>
      </w:r>
      <w:r w:rsidRPr="00FF387F">
        <w:rPr>
          <w:rFonts w:cs="B Nazanin"/>
          <w:sz w:val="28"/>
          <w:szCs w:val="28"/>
          <w:rtl/>
        </w:rPr>
        <w:t xml:space="preserve"> </w:t>
      </w:r>
      <w:r w:rsidRPr="00FF387F">
        <w:rPr>
          <w:rFonts w:cs="B Nazanin" w:hint="cs"/>
          <w:sz w:val="28"/>
          <w:szCs w:val="28"/>
          <w:rtl/>
        </w:rPr>
        <w:t>میگردد</w:t>
      </w:r>
      <w:r w:rsidRPr="00FF387F">
        <w:rPr>
          <w:rFonts w:cs="B Nazanin"/>
          <w:sz w:val="28"/>
          <w:szCs w:val="28"/>
          <w:rtl/>
        </w:rPr>
        <w:t>.</w:t>
      </w:r>
    </w:p>
    <w:p w:rsidR="007A60F2" w:rsidRDefault="007A60F2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BA512A" w:rsidRPr="000954E4" w:rsidRDefault="007A60F2" w:rsidP="00BA512A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t>1-3-4-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باسکول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بتن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فلز</w:t>
      </w:r>
    </w:p>
    <w:p w:rsidR="00BA512A" w:rsidRPr="009534E1" w:rsidRDefault="00BA512A" w:rsidP="00BA512A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6D7654">
        <w:rPr>
          <w:rFonts w:cs="B Nazanin" w:hint="cs"/>
          <w:sz w:val="28"/>
          <w:szCs w:val="28"/>
          <w:rtl/>
        </w:rPr>
        <w:t>باسکول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های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فلزی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و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بتن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فلز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سابقه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تولید</w:t>
      </w:r>
      <w:r w:rsidRPr="009534E1">
        <w:rPr>
          <w:rFonts w:ascii="B Nazanin" w:hAnsi="B Nazanin" w:cs="B Nazanin"/>
          <w:sz w:val="28"/>
          <w:szCs w:val="28"/>
          <w:rtl/>
        </w:rPr>
        <w:t xml:space="preserve"> 50 </w:t>
      </w:r>
      <w:r w:rsidRPr="009534E1">
        <w:rPr>
          <w:rFonts w:ascii="B Nazanin" w:hAnsi="B Nazanin" w:cs="B Nazanin" w:hint="cs"/>
          <w:sz w:val="28"/>
          <w:szCs w:val="28"/>
          <w:rtl/>
        </w:rPr>
        <w:t>ساله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در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کشور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دارند،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نقطه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مشترک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این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باسکول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ها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شاسی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فلزی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آنها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می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باشد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که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وظیفه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اصلی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تحمل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و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انتقال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بار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لودسل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ها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را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عهده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دارد</w:t>
      </w:r>
      <w:r w:rsidRPr="009534E1">
        <w:rPr>
          <w:rFonts w:ascii="B Nazanin" w:hAnsi="B Nazanin" w:cs="B Nazanin"/>
          <w:sz w:val="28"/>
          <w:szCs w:val="28"/>
          <w:rtl/>
        </w:rPr>
        <w:t xml:space="preserve">. </w:t>
      </w:r>
      <w:r w:rsidRPr="009534E1">
        <w:rPr>
          <w:rFonts w:ascii="B Nazanin" w:hAnsi="B Nazanin" w:cs="B Nazanin" w:hint="cs"/>
          <w:sz w:val="28"/>
          <w:szCs w:val="28"/>
          <w:rtl/>
        </w:rPr>
        <w:t>در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باسکول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بتن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فلز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– نیم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بتن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جنس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شاسی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پلاتفرم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از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فلز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و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جنس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صفحه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باسکول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از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بتن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مسلح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بوده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که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در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محل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می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بایست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اجرا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شود</w:t>
      </w:r>
      <w:r w:rsidRPr="009534E1">
        <w:rPr>
          <w:rFonts w:ascii="B Nazanin" w:hAnsi="B Nazanin" w:cs="B Nazanin"/>
          <w:sz w:val="28"/>
          <w:szCs w:val="28"/>
          <w:rtl/>
        </w:rPr>
        <w:t xml:space="preserve">. </w:t>
      </w:r>
      <w:r w:rsidRPr="009534E1">
        <w:rPr>
          <w:rFonts w:ascii="B Nazanin" w:hAnsi="B Nazanin" w:cs="B Nazanin" w:hint="cs"/>
          <w:sz w:val="28"/>
          <w:szCs w:val="28"/>
          <w:rtl/>
        </w:rPr>
        <w:t>زمان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تقریبی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نصب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باسکول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در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نظر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گرفتن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اجرای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فونداسیون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و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دال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بتنی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75 </w:t>
      </w:r>
      <w:r w:rsidRPr="009534E1">
        <w:rPr>
          <w:rFonts w:ascii="B Nazanin" w:hAnsi="B Nazanin" w:cs="B Nazanin" w:hint="cs"/>
          <w:sz w:val="28"/>
          <w:szCs w:val="28"/>
          <w:rtl/>
        </w:rPr>
        <w:t>روز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است</w:t>
      </w:r>
      <w:r w:rsidRPr="009534E1">
        <w:rPr>
          <w:rFonts w:ascii="B Nazanin" w:hAnsi="B Nazanin" w:cs="B Nazanin"/>
          <w:sz w:val="28"/>
          <w:szCs w:val="28"/>
          <w:rtl/>
        </w:rPr>
        <w:t>.</w:t>
      </w:r>
    </w:p>
    <w:p w:rsidR="00BA512A" w:rsidRPr="006D7654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9534E1">
        <w:rPr>
          <w:rFonts w:ascii="B Nazanin" w:hAnsi="B Nazanin" w:cs="B Nazanin" w:hint="cs"/>
          <w:sz w:val="28"/>
          <w:szCs w:val="28"/>
          <w:rtl/>
        </w:rPr>
        <w:t>تمام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باسکول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ها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در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نظر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اول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یکسانند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اما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تفاوت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های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مهمی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طراحی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و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ساخت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آنها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وجود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دارد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که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تاثیر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بسزایی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استحکام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سازه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و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اندازه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گیری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وزن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خواهد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داشت</w:t>
      </w:r>
      <w:r w:rsidRPr="006D7654">
        <w:rPr>
          <w:rFonts w:cs="B Nazanin"/>
          <w:sz w:val="28"/>
          <w:szCs w:val="28"/>
          <w:rtl/>
        </w:rPr>
        <w:t>.</w:t>
      </w:r>
    </w:p>
    <w:p w:rsidR="00BA512A" w:rsidRPr="0048385E" w:rsidRDefault="00BA512A" w:rsidP="0048385E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8385E">
        <w:rPr>
          <w:rFonts w:cs="B Nazanin" w:hint="cs"/>
          <w:b/>
          <w:bCs/>
          <w:sz w:val="28"/>
          <w:szCs w:val="28"/>
          <w:rtl/>
        </w:rPr>
        <w:t>برخی</w:t>
      </w:r>
      <w:r w:rsidRPr="0048385E">
        <w:rPr>
          <w:rFonts w:cs="B Nazanin"/>
          <w:b/>
          <w:bCs/>
          <w:sz w:val="28"/>
          <w:szCs w:val="28"/>
          <w:rtl/>
        </w:rPr>
        <w:t xml:space="preserve"> </w:t>
      </w:r>
      <w:r w:rsidRPr="0048385E">
        <w:rPr>
          <w:rFonts w:cs="B Nazanin" w:hint="cs"/>
          <w:b/>
          <w:bCs/>
          <w:sz w:val="28"/>
          <w:szCs w:val="28"/>
          <w:rtl/>
        </w:rPr>
        <w:t>از</w:t>
      </w:r>
      <w:r w:rsidRPr="0048385E">
        <w:rPr>
          <w:rFonts w:cs="B Nazanin"/>
          <w:b/>
          <w:bCs/>
          <w:sz w:val="28"/>
          <w:szCs w:val="28"/>
          <w:rtl/>
        </w:rPr>
        <w:t xml:space="preserve"> </w:t>
      </w:r>
      <w:r w:rsidRPr="0048385E">
        <w:rPr>
          <w:rFonts w:cs="B Nazanin" w:hint="cs"/>
          <w:b/>
          <w:bCs/>
          <w:sz w:val="28"/>
          <w:szCs w:val="28"/>
          <w:rtl/>
        </w:rPr>
        <w:t>مشخصات</w:t>
      </w:r>
      <w:r w:rsidRPr="0048385E">
        <w:rPr>
          <w:rFonts w:cs="B Nazanin"/>
          <w:b/>
          <w:bCs/>
          <w:sz w:val="28"/>
          <w:szCs w:val="28"/>
          <w:rtl/>
        </w:rPr>
        <w:t xml:space="preserve"> </w:t>
      </w:r>
      <w:r w:rsidRPr="0048385E">
        <w:rPr>
          <w:rFonts w:cs="B Nazanin" w:hint="cs"/>
          <w:b/>
          <w:bCs/>
          <w:sz w:val="28"/>
          <w:szCs w:val="28"/>
          <w:rtl/>
        </w:rPr>
        <w:t>فنی</w:t>
      </w:r>
      <w:r w:rsidRPr="0048385E">
        <w:rPr>
          <w:rFonts w:cs="B Nazanin"/>
          <w:b/>
          <w:bCs/>
          <w:sz w:val="28"/>
          <w:szCs w:val="28"/>
          <w:rtl/>
        </w:rPr>
        <w:t xml:space="preserve"> </w:t>
      </w:r>
      <w:r w:rsidRPr="0048385E">
        <w:rPr>
          <w:rFonts w:cs="B Nazanin" w:hint="cs"/>
          <w:b/>
          <w:bCs/>
          <w:sz w:val="28"/>
          <w:szCs w:val="28"/>
          <w:rtl/>
        </w:rPr>
        <w:t>باسکول</w:t>
      </w:r>
      <w:r w:rsidRPr="0048385E">
        <w:rPr>
          <w:rFonts w:cs="B Nazanin"/>
          <w:b/>
          <w:bCs/>
          <w:sz w:val="28"/>
          <w:szCs w:val="28"/>
          <w:rtl/>
        </w:rPr>
        <w:t xml:space="preserve"> </w:t>
      </w:r>
      <w:r w:rsidRPr="0048385E">
        <w:rPr>
          <w:rFonts w:cs="B Nazanin" w:hint="cs"/>
          <w:b/>
          <w:bCs/>
          <w:sz w:val="28"/>
          <w:szCs w:val="28"/>
          <w:rtl/>
        </w:rPr>
        <w:t>بتن</w:t>
      </w:r>
      <w:r w:rsidRPr="0048385E">
        <w:rPr>
          <w:rFonts w:cs="B Nazanin"/>
          <w:b/>
          <w:bCs/>
          <w:sz w:val="28"/>
          <w:szCs w:val="28"/>
          <w:rtl/>
        </w:rPr>
        <w:t xml:space="preserve"> </w:t>
      </w:r>
      <w:r w:rsidRPr="0048385E">
        <w:rPr>
          <w:rFonts w:cs="B Nazanin" w:hint="cs"/>
          <w:b/>
          <w:bCs/>
          <w:sz w:val="28"/>
          <w:szCs w:val="28"/>
          <w:rtl/>
        </w:rPr>
        <w:t>فلز</w:t>
      </w:r>
      <w:r w:rsidRPr="0048385E">
        <w:rPr>
          <w:rFonts w:cs="B Nazanin"/>
          <w:b/>
          <w:bCs/>
          <w:sz w:val="28"/>
          <w:szCs w:val="28"/>
          <w:rtl/>
        </w:rPr>
        <w:t xml:space="preserve"> </w:t>
      </w:r>
      <w:r w:rsidR="0048385E" w:rsidRPr="0048385E">
        <w:rPr>
          <w:rFonts w:hint="cs"/>
          <w:b/>
          <w:bCs/>
          <w:sz w:val="28"/>
          <w:szCs w:val="28"/>
          <w:rtl/>
        </w:rPr>
        <w:t>:</w:t>
      </w:r>
    </w:p>
    <w:p w:rsidR="00BA512A" w:rsidRPr="006D7654" w:rsidRDefault="00BA512A" w:rsidP="00BA512A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6D7654">
        <w:rPr>
          <w:rFonts w:cs="B Nazanin" w:hint="cs"/>
          <w:sz w:val="28"/>
          <w:szCs w:val="28"/>
          <w:rtl/>
        </w:rPr>
        <w:t>سازه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فلزی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مستحکم</w:t>
      </w:r>
    </w:p>
    <w:p w:rsidR="00BA512A" w:rsidRPr="006D7654" w:rsidRDefault="00BA512A" w:rsidP="00BA512A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6D7654">
        <w:rPr>
          <w:rFonts w:cs="B Nazanin" w:hint="cs"/>
          <w:sz w:val="28"/>
          <w:szCs w:val="28"/>
          <w:rtl/>
        </w:rPr>
        <w:t>طراحی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شده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بصورت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بسیار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دقیق</w:t>
      </w:r>
      <w:r w:rsidRPr="006D7654">
        <w:rPr>
          <w:rFonts w:cs="B Nazanin"/>
          <w:sz w:val="28"/>
          <w:szCs w:val="28"/>
          <w:rtl/>
        </w:rPr>
        <w:t>(</w:t>
      </w:r>
      <w:r w:rsidRPr="006D7654">
        <w:rPr>
          <w:rFonts w:cs="B Nazanin" w:hint="cs"/>
          <w:sz w:val="28"/>
          <w:szCs w:val="28"/>
          <w:rtl/>
        </w:rPr>
        <w:t>ارائه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نقشه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های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مهندسی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برای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اجرای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دال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بتنی</w:t>
      </w:r>
      <w:r w:rsidRPr="006D7654">
        <w:rPr>
          <w:rFonts w:cs="B Nazanin"/>
          <w:sz w:val="28"/>
          <w:szCs w:val="28"/>
          <w:rtl/>
        </w:rPr>
        <w:t>)</w:t>
      </w:r>
    </w:p>
    <w:p w:rsidR="00BA512A" w:rsidRPr="006D7654" w:rsidRDefault="00BA512A" w:rsidP="00BA512A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6D7654">
        <w:rPr>
          <w:rFonts w:cs="B Nazanin" w:hint="cs"/>
          <w:sz w:val="28"/>
          <w:szCs w:val="28"/>
          <w:rtl/>
        </w:rPr>
        <w:t>دستک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های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بتن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ریزی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برای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استحکام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بیشتر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باسکول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و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اجرای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بهتر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دال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بتنی</w:t>
      </w:r>
    </w:p>
    <w:p w:rsidR="00BA512A" w:rsidRPr="006D7654" w:rsidRDefault="00BA512A" w:rsidP="00BA512A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6D7654">
        <w:rPr>
          <w:rFonts w:cs="B Nazanin" w:hint="cs"/>
          <w:sz w:val="28"/>
          <w:szCs w:val="28"/>
          <w:rtl/>
        </w:rPr>
        <w:lastRenderedPageBreak/>
        <w:t>همراه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با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پروفیل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ها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و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نبشی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های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کناری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باسکول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برای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اجرای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صحیح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دال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بتن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و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محافظت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از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بتن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برابر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آسیب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های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احتمالی</w:t>
      </w:r>
      <w:r w:rsidRPr="006D7654">
        <w:rPr>
          <w:rFonts w:cs="B Nazanin"/>
          <w:sz w:val="28"/>
          <w:szCs w:val="28"/>
          <w:rtl/>
        </w:rPr>
        <w:t>.</w:t>
      </w:r>
    </w:p>
    <w:p w:rsidR="00BA512A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6D7654">
        <w:rPr>
          <w:rFonts w:cs="B Nazanin" w:hint="cs"/>
          <w:sz w:val="28"/>
          <w:szCs w:val="28"/>
          <w:rtl/>
        </w:rPr>
        <w:t>اين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باسكول‌ها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همانطور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كه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از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نامشان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پيداست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تركيبی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از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بتن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و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فلز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می‌باشد</w:t>
      </w:r>
      <w:r w:rsidRPr="006D7654">
        <w:rPr>
          <w:rFonts w:cs="B Nazanin"/>
          <w:sz w:val="28"/>
          <w:szCs w:val="28"/>
          <w:rtl/>
        </w:rPr>
        <w:t xml:space="preserve">. </w:t>
      </w:r>
      <w:r w:rsidRPr="006D7654">
        <w:rPr>
          <w:rFonts w:cs="B Nazanin" w:hint="cs"/>
          <w:sz w:val="28"/>
          <w:szCs w:val="28"/>
          <w:rtl/>
        </w:rPr>
        <w:t>اين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نوع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باسكول‌ها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ظرفيت</w:t>
      </w:r>
      <w:r w:rsidRPr="006D7654">
        <w:rPr>
          <w:rFonts w:cs="B Nazanin"/>
          <w:sz w:val="28"/>
          <w:szCs w:val="28"/>
          <w:rtl/>
        </w:rPr>
        <w:t xml:space="preserve"> ‌</w:t>
      </w:r>
      <w:r w:rsidRPr="006D7654">
        <w:rPr>
          <w:rFonts w:cs="B Nazanin" w:hint="cs"/>
          <w:sz w:val="28"/>
          <w:szCs w:val="28"/>
          <w:rtl/>
        </w:rPr>
        <w:t>های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مختلف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مخصوصاً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در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ظرفيت‌های</w:t>
      </w:r>
      <w:r w:rsidRPr="009534E1">
        <w:rPr>
          <w:rFonts w:ascii="B Nazanin" w:hAnsi="B Nazanin" w:cs="B Nazanin"/>
          <w:sz w:val="28"/>
          <w:szCs w:val="28"/>
          <w:rtl/>
        </w:rPr>
        <w:t>50</w:t>
      </w:r>
      <w:r w:rsidRPr="009534E1">
        <w:rPr>
          <w:rFonts w:ascii="B Nazanin" w:hAnsi="B Nazanin" w:cs="B Nazanin" w:hint="cs"/>
          <w:sz w:val="28"/>
          <w:szCs w:val="28"/>
          <w:rtl/>
        </w:rPr>
        <w:t>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60</w:t>
      </w:r>
      <w:r w:rsidRPr="009534E1">
        <w:rPr>
          <w:rFonts w:ascii="B Nazanin" w:hAnsi="B Nazanin" w:cs="B Nazanin" w:hint="cs"/>
          <w:sz w:val="28"/>
          <w:szCs w:val="28"/>
          <w:rtl/>
        </w:rPr>
        <w:t>،</w:t>
      </w:r>
      <w:r w:rsidRPr="009534E1">
        <w:rPr>
          <w:rFonts w:ascii="B Nazanin" w:hAnsi="B Nazanin" w:cs="B Nazanin"/>
          <w:sz w:val="28"/>
          <w:szCs w:val="28"/>
          <w:rtl/>
        </w:rPr>
        <w:t xml:space="preserve"> 80 </w:t>
      </w:r>
      <w:r w:rsidRPr="009534E1">
        <w:rPr>
          <w:rFonts w:ascii="B Nazanin" w:hAnsi="B Nazanin" w:cs="B Nazanin" w:hint="cs"/>
          <w:sz w:val="28"/>
          <w:szCs w:val="28"/>
          <w:rtl/>
        </w:rPr>
        <w:t>و</w:t>
      </w:r>
      <w:r w:rsidRPr="009534E1">
        <w:rPr>
          <w:rFonts w:ascii="B Nazanin" w:hAnsi="B Nazanin" w:cs="B Nazanin"/>
          <w:sz w:val="28"/>
          <w:szCs w:val="28"/>
          <w:rtl/>
        </w:rPr>
        <w:t xml:space="preserve"> 100 </w:t>
      </w:r>
      <w:r w:rsidRPr="009534E1">
        <w:rPr>
          <w:rFonts w:ascii="B Nazanin" w:hAnsi="B Nazanin" w:cs="B Nazanin" w:hint="cs"/>
          <w:sz w:val="28"/>
          <w:szCs w:val="28"/>
          <w:rtl/>
        </w:rPr>
        <w:t>تن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ارايه</w:t>
      </w:r>
      <w:r w:rsidRPr="009534E1">
        <w:rPr>
          <w:rFonts w:ascii="B Nazanin" w:hAnsi="B Nazanin" w:cs="B Nazanin"/>
          <w:sz w:val="28"/>
          <w:szCs w:val="28"/>
          <w:rtl/>
        </w:rPr>
        <w:t xml:space="preserve"> </w:t>
      </w:r>
      <w:r w:rsidRPr="009534E1">
        <w:rPr>
          <w:rFonts w:ascii="B Nazanin" w:hAnsi="B Nazanin" w:cs="B Nazanin" w:hint="cs"/>
          <w:sz w:val="28"/>
          <w:szCs w:val="28"/>
          <w:rtl/>
        </w:rPr>
        <w:t>می‌گردد</w:t>
      </w:r>
      <w:r w:rsidRPr="009534E1">
        <w:rPr>
          <w:rFonts w:ascii="B Nazanin" w:hAnsi="B Nazanin" w:cs="B Nazanin"/>
          <w:sz w:val="28"/>
          <w:szCs w:val="28"/>
          <w:rtl/>
        </w:rPr>
        <w:t xml:space="preserve">. </w:t>
      </w:r>
      <w:r w:rsidRPr="009534E1">
        <w:rPr>
          <w:rFonts w:ascii="B Nazanin" w:hAnsi="B Nazanin" w:cs="B Nazanin" w:hint="cs"/>
          <w:sz w:val="28"/>
          <w:szCs w:val="28"/>
          <w:rtl/>
        </w:rPr>
        <w:t>پلاتفرم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باسكول‌های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بتن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فلز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از</w:t>
      </w:r>
      <w:r w:rsidRPr="006D7654">
        <w:rPr>
          <w:rFonts w:cs="B Nazanin"/>
          <w:sz w:val="28"/>
          <w:szCs w:val="28"/>
          <w:rtl/>
        </w:rPr>
        <w:t xml:space="preserve"> 2 </w:t>
      </w:r>
      <w:r w:rsidRPr="006D7654">
        <w:rPr>
          <w:rFonts w:cs="B Nazanin" w:hint="cs"/>
          <w:sz w:val="28"/>
          <w:szCs w:val="28"/>
          <w:rtl/>
        </w:rPr>
        <w:t>عدد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شاسی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و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يك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بدنه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بتنی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تشكيل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شده</w:t>
      </w:r>
      <w:r w:rsidRPr="006D7654">
        <w:rPr>
          <w:rFonts w:cs="B Nazanin"/>
          <w:sz w:val="28"/>
          <w:szCs w:val="28"/>
          <w:rtl/>
        </w:rPr>
        <w:t xml:space="preserve"> </w:t>
      </w:r>
      <w:r w:rsidRPr="006D7654">
        <w:rPr>
          <w:rFonts w:cs="B Nazanin" w:hint="cs"/>
          <w:sz w:val="28"/>
          <w:szCs w:val="28"/>
          <w:rtl/>
        </w:rPr>
        <w:t>است</w:t>
      </w:r>
      <w:r w:rsidRPr="006D7654">
        <w:rPr>
          <w:rFonts w:cs="B Nazanin"/>
          <w:sz w:val="28"/>
          <w:szCs w:val="28"/>
          <w:rtl/>
        </w:rPr>
        <w:t>.</w:t>
      </w:r>
    </w:p>
    <w:p w:rsidR="00BA512A" w:rsidRPr="004C16B0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C16B0">
        <w:rPr>
          <w:rFonts w:cs="B Nazanin" w:hint="cs"/>
          <w:b/>
          <w:bCs/>
          <w:sz w:val="28"/>
          <w:szCs w:val="28"/>
          <w:rtl/>
        </w:rPr>
        <w:t>مزايای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باسكول‌های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بتن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فلز</w:t>
      </w:r>
    </w:p>
    <w:p w:rsidR="00BA512A" w:rsidRPr="005A4784" w:rsidRDefault="00BA512A" w:rsidP="00BA512A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A4784">
        <w:rPr>
          <w:rFonts w:cs="B Nazanin" w:hint="cs"/>
          <w:sz w:val="28"/>
          <w:szCs w:val="28"/>
          <w:rtl/>
        </w:rPr>
        <w:t>استحكام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زياد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به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دليل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وجود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بتن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در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سازه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اصلی</w:t>
      </w:r>
    </w:p>
    <w:p w:rsidR="00BA512A" w:rsidRPr="005A4784" w:rsidRDefault="00BA512A" w:rsidP="00BA512A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A4784">
        <w:rPr>
          <w:rFonts w:cs="B Nazanin" w:hint="cs"/>
          <w:sz w:val="28"/>
          <w:szCs w:val="28"/>
          <w:rtl/>
        </w:rPr>
        <w:t>وزن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زياد</w:t>
      </w:r>
      <w:r w:rsidRPr="005A4784">
        <w:rPr>
          <w:rFonts w:cs="B Nazanin"/>
          <w:sz w:val="28"/>
          <w:szCs w:val="28"/>
          <w:rtl/>
        </w:rPr>
        <w:t xml:space="preserve"> (</w:t>
      </w:r>
      <w:r w:rsidRPr="005A4784">
        <w:rPr>
          <w:rFonts w:cs="B Nazanin" w:hint="cs"/>
          <w:sz w:val="28"/>
          <w:szCs w:val="28"/>
          <w:rtl/>
        </w:rPr>
        <w:t>به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دليل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وجود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بتن</w:t>
      </w:r>
      <w:r w:rsidRPr="005A4784">
        <w:rPr>
          <w:rFonts w:cs="B Nazanin"/>
          <w:sz w:val="28"/>
          <w:szCs w:val="28"/>
          <w:rtl/>
        </w:rPr>
        <w:t xml:space="preserve">) </w:t>
      </w:r>
      <w:r w:rsidRPr="005A4784">
        <w:rPr>
          <w:rFonts w:cs="B Nazanin" w:hint="cs"/>
          <w:sz w:val="28"/>
          <w:szCs w:val="28"/>
          <w:rtl/>
        </w:rPr>
        <w:t>و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جلوگيری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از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در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رفتن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لودسل‌ها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و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خطا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در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توزين</w:t>
      </w:r>
    </w:p>
    <w:p w:rsidR="00BA512A" w:rsidRPr="005A4784" w:rsidRDefault="00BA512A" w:rsidP="00BA512A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A4784">
        <w:rPr>
          <w:rFonts w:cs="B Nazanin" w:hint="cs"/>
          <w:sz w:val="28"/>
          <w:szCs w:val="28"/>
          <w:rtl/>
        </w:rPr>
        <w:t>عدم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تاثير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شرايط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جوی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نامساعد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بر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روی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سازه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اصلی</w:t>
      </w:r>
    </w:p>
    <w:p w:rsidR="00BA512A" w:rsidRPr="005A4784" w:rsidRDefault="00BA512A" w:rsidP="00BA512A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A4784">
        <w:rPr>
          <w:rFonts w:cs="B Nazanin" w:hint="cs"/>
          <w:sz w:val="28"/>
          <w:szCs w:val="28"/>
          <w:rtl/>
        </w:rPr>
        <w:t>دقت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بالای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باسكول‌ها</w:t>
      </w:r>
    </w:p>
    <w:p w:rsidR="00BA512A" w:rsidRPr="005A4784" w:rsidRDefault="00BA512A" w:rsidP="00BA512A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A4784">
        <w:rPr>
          <w:rFonts w:cs="B Nazanin" w:hint="cs"/>
          <w:sz w:val="28"/>
          <w:szCs w:val="28"/>
          <w:rtl/>
        </w:rPr>
        <w:t>قيمت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مناسب</w:t>
      </w:r>
    </w:p>
    <w:p w:rsidR="00BA512A" w:rsidRPr="005A4784" w:rsidRDefault="00BA512A" w:rsidP="00BA512A">
      <w:pPr>
        <w:pStyle w:val="ListParagraph"/>
        <w:numPr>
          <w:ilvl w:val="0"/>
          <w:numId w:val="44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A4784">
        <w:rPr>
          <w:rFonts w:cs="B Nazanin" w:hint="cs"/>
          <w:sz w:val="28"/>
          <w:szCs w:val="28"/>
          <w:rtl/>
        </w:rPr>
        <w:t>حداقل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نياز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به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خدمات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پس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از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فروش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و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تعميرات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و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نگهداري</w:t>
      </w:r>
    </w:p>
    <w:p w:rsidR="00BA512A" w:rsidRPr="004C16B0" w:rsidRDefault="00BA512A" w:rsidP="005A5491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8F0041">
        <w:rPr>
          <w:rFonts w:cs="B Nazanin"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محدوديت‌های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باسكول‌های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بتن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فلز</w:t>
      </w:r>
      <w:r w:rsidR="00CE05DD">
        <w:rPr>
          <w:rFonts w:cs="B Nazanin"/>
          <w:b/>
          <w:bCs/>
          <w:sz w:val="28"/>
          <w:szCs w:val="28"/>
          <w:rtl/>
        </w:rPr>
        <w:t xml:space="preserve"> </w:t>
      </w:r>
    </w:p>
    <w:p w:rsidR="00BA512A" w:rsidRPr="005A4784" w:rsidRDefault="00BA512A" w:rsidP="00BA512A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5A4784">
        <w:rPr>
          <w:rFonts w:cs="B Nazanin" w:hint="cs"/>
          <w:sz w:val="28"/>
          <w:szCs w:val="28"/>
          <w:rtl/>
        </w:rPr>
        <w:t>غير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قابل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حمل</w:t>
      </w:r>
    </w:p>
    <w:p w:rsidR="00BA512A" w:rsidRDefault="00BA512A" w:rsidP="00BA512A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cs="B Nazanin"/>
          <w:sz w:val="28"/>
          <w:szCs w:val="28"/>
        </w:rPr>
      </w:pPr>
      <w:r w:rsidRPr="005A4784">
        <w:rPr>
          <w:rFonts w:cs="B Nazanin" w:hint="cs"/>
          <w:sz w:val="28"/>
          <w:szCs w:val="28"/>
          <w:rtl/>
        </w:rPr>
        <w:t>نيازمند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فضای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زياد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و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همچنين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مسطح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برای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ساخت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سازه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بتنی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در</w:t>
      </w:r>
      <w:r w:rsidRPr="005A4784">
        <w:rPr>
          <w:rFonts w:cs="B Nazanin"/>
          <w:sz w:val="28"/>
          <w:szCs w:val="28"/>
          <w:rtl/>
        </w:rPr>
        <w:t xml:space="preserve"> </w:t>
      </w:r>
      <w:r w:rsidRPr="005A4784">
        <w:rPr>
          <w:rFonts w:cs="B Nazanin" w:hint="cs"/>
          <w:sz w:val="28"/>
          <w:szCs w:val="28"/>
          <w:rtl/>
        </w:rPr>
        <w:t>محل</w:t>
      </w:r>
    </w:p>
    <w:p w:rsidR="005A5491" w:rsidRDefault="005A5491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5A5491" w:rsidRDefault="005A5491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BA512A" w:rsidRPr="000954E4" w:rsidRDefault="007A60F2" w:rsidP="00BA512A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>1-3-5-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باسکول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‌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تمام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فلز</w:t>
      </w:r>
    </w:p>
    <w:p w:rsidR="00BA512A" w:rsidRDefault="00BA512A" w:rsidP="00A441B3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noProof/>
          <w:lang w:bidi="ar-SA"/>
        </w:rPr>
        <w:drawing>
          <wp:inline distT="0" distB="0" distL="0" distR="0">
            <wp:extent cx="2495550" cy="2209800"/>
            <wp:effectExtent l="19050" t="0" r="0" b="0"/>
            <wp:docPr id="21" name="ctl00_cphMain_imgItem" descr=" تصویر اول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phMain_imgItem" descr=" تصویر اول 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12A" w:rsidRPr="009936FF" w:rsidRDefault="00BA512A" w:rsidP="00BA512A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714488">
        <w:rPr>
          <w:rFonts w:cs="B Nazanin" w:hint="cs"/>
          <w:sz w:val="28"/>
          <w:szCs w:val="28"/>
          <w:rtl/>
        </w:rPr>
        <w:t>باسکول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های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فلز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و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بتن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فلز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سابقه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تولید</w:t>
      </w:r>
      <w:r w:rsidRPr="009936FF">
        <w:rPr>
          <w:rFonts w:ascii="B Nazanin" w:hAnsi="B Nazanin" w:cs="B Nazanin"/>
          <w:sz w:val="28"/>
          <w:szCs w:val="28"/>
          <w:rtl/>
        </w:rPr>
        <w:t xml:space="preserve"> 50 </w:t>
      </w:r>
      <w:r w:rsidRPr="009936FF">
        <w:rPr>
          <w:rFonts w:ascii="B Nazanin" w:hAnsi="B Nazanin" w:cs="B Nazanin" w:hint="cs"/>
          <w:sz w:val="28"/>
          <w:szCs w:val="28"/>
          <w:rtl/>
        </w:rPr>
        <w:t>ساله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در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کشور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دارند،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نقطه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مشترک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این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باسکول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ها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شاسی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فلزی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آنها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می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باشد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که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وظیفه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اصلی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تحمل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و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انتقال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لودسل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ها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را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عهده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دارد</w:t>
      </w:r>
      <w:r w:rsidRPr="009936FF">
        <w:rPr>
          <w:rFonts w:ascii="B Nazanin" w:hAnsi="B Nazanin" w:cs="B Nazanin"/>
          <w:sz w:val="28"/>
          <w:szCs w:val="28"/>
          <w:rtl/>
        </w:rPr>
        <w:t xml:space="preserve">. </w:t>
      </w:r>
      <w:r w:rsidRPr="009936FF">
        <w:rPr>
          <w:rFonts w:ascii="B Nazanin" w:hAnsi="B Nazanin" w:cs="B Nazanin" w:hint="cs"/>
          <w:sz w:val="28"/>
          <w:szCs w:val="28"/>
          <w:rtl/>
        </w:rPr>
        <w:t>در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باسکول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های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فلزی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علاوه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شاسی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اصلی،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صفحه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هم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بصورت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ترکیبی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از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تیر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آهن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و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ورق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ساخته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شده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است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و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رنگ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های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صنعتی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یا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اپوکسی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قابل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تولید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و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ارائه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بازار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می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باشند</w:t>
      </w:r>
      <w:r w:rsidRPr="009936FF">
        <w:rPr>
          <w:rFonts w:ascii="B Nazanin" w:hAnsi="B Nazanin" w:cs="B Nazanin"/>
          <w:sz w:val="28"/>
          <w:szCs w:val="28"/>
          <w:rtl/>
        </w:rPr>
        <w:t xml:space="preserve">. </w:t>
      </w:r>
      <w:r w:rsidRPr="009936FF">
        <w:rPr>
          <w:rFonts w:ascii="B Nazanin" w:hAnsi="B Nazanin" w:cs="B Nazanin" w:hint="cs"/>
          <w:sz w:val="28"/>
          <w:szCs w:val="28"/>
          <w:rtl/>
        </w:rPr>
        <w:t>زمان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تقریبی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نصب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این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نوع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باسکول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ها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در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نظر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گرفتن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اجرای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فونداسیون</w:t>
      </w:r>
      <w:r w:rsidRPr="009936FF">
        <w:rPr>
          <w:rFonts w:ascii="B Nazanin" w:hAnsi="B Nazanin" w:cs="B Nazanin"/>
          <w:sz w:val="28"/>
          <w:szCs w:val="28"/>
          <w:rtl/>
        </w:rPr>
        <w:t xml:space="preserve"> 40 </w:t>
      </w:r>
      <w:r w:rsidRPr="009936FF">
        <w:rPr>
          <w:rFonts w:ascii="B Nazanin" w:hAnsi="B Nazanin" w:cs="B Nazanin" w:hint="cs"/>
          <w:sz w:val="28"/>
          <w:szCs w:val="28"/>
          <w:rtl/>
        </w:rPr>
        <w:t>روز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است</w:t>
      </w:r>
      <w:r w:rsidRPr="009936FF">
        <w:rPr>
          <w:rFonts w:ascii="B Nazanin" w:hAnsi="B Nazanin" w:cs="B Nazanin"/>
          <w:sz w:val="28"/>
          <w:szCs w:val="28"/>
          <w:rtl/>
        </w:rPr>
        <w:t>.</w:t>
      </w:r>
    </w:p>
    <w:p w:rsidR="00BA512A" w:rsidRPr="00714488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9936FF">
        <w:rPr>
          <w:rFonts w:ascii="B Nazanin" w:hAnsi="B Nazanin" w:cs="B Nazanin" w:hint="cs"/>
          <w:sz w:val="28"/>
          <w:szCs w:val="28"/>
          <w:rtl/>
        </w:rPr>
        <w:t>اخیرا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باسکول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های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تمام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فلز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بدون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شاسی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نیز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در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بازار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ارائه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می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شود</w:t>
      </w:r>
      <w:r w:rsidRPr="009936FF">
        <w:rPr>
          <w:rFonts w:ascii="B Nazanin" w:hAnsi="B Nazanin" w:cs="B Nazanin"/>
          <w:sz w:val="28"/>
          <w:szCs w:val="28"/>
          <w:rtl/>
        </w:rPr>
        <w:t xml:space="preserve">. </w:t>
      </w:r>
      <w:r w:rsidRPr="009936FF">
        <w:rPr>
          <w:rFonts w:ascii="B Nazanin" w:hAnsi="B Nazanin" w:cs="B Nazanin" w:hint="cs"/>
          <w:sz w:val="28"/>
          <w:szCs w:val="28"/>
          <w:rtl/>
        </w:rPr>
        <w:t>نکته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حائز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اهمیت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نحوه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طراحی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و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ساخت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این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باسکول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ها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است</w:t>
      </w:r>
      <w:r w:rsidRPr="009936FF">
        <w:rPr>
          <w:rFonts w:ascii="B Nazanin" w:hAnsi="B Nazanin" w:cs="B Nazanin"/>
          <w:sz w:val="28"/>
          <w:szCs w:val="28"/>
          <w:rtl/>
        </w:rPr>
        <w:t xml:space="preserve">. </w:t>
      </w:r>
      <w:r w:rsidRPr="009936FF">
        <w:rPr>
          <w:rFonts w:ascii="B Nazanin" w:hAnsi="B Nazanin" w:cs="B Nazanin" w:hint="cs"/>
          <w:sz w:val="28"/>
          <w:szCs w:val="28"/>
          <w:rtl/>
        </w:rPr>
        <w:t>در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صورتی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که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برای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ساخت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این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باسکول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ها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استاندارد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های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لازم</w:t>
      </w:r>
      <w:r w:rsidRPr="009936FF">
        <w:rPr>
          <w:rFonts w:ascii="B Nazani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hAnsi="B Nazanin" w:cs="B Nazanin" w:hint="cs"/>
          <w:sz w:val="28"/>
          <w:szCs w:val="28"/>
          <w:rtl/>
        </w:rPr>
        <w:t>رعایت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شود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عملکرد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آنها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درست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خواهد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بود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در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غیر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این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صورت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مشکلات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عدیده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ای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خواهند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داشت</w:t>
      </w:r>
      <w:r w:rsidRPr="00714488">
        <w:rPr>
          <w:rFonts w:cs="B Nazanin"/>
          <w:sz w:val="28"/>
          <w:szCs w:val="28"/>
          <w:rtl/>
        </w:rPr>
        <w:t>.</w:t>
      </w:r>
    </w:p>
    <w:p w:rsidR="00BA512A" w:rsidRPr="00714488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714488">
        <w:rPr>
          <w:rFonts w:cs="B Nazanin" w:hint="cs"/>
          <w:sz w:val="28"/>
          <w:szCs w:val="28"/>
          <w:rtl/>
        </w:rPr>
        <w:t>تمام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باسکول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ها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در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نظر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اول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یکسانند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اما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تفاوت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های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مهمی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در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طراحی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و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ساخت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آنها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وجود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دارد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که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تاثیر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بسزایی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در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استحکام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سازه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و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اندازه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گیری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وزن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خواهد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داشت</w:t>
      </w:r>
      <w:r w:rsidRPr="00714488">
        <w:rPr>
          <w:rFonts w:cs="B Nazanin"/>
          <w:sz w:val="28"/>
          <w:szCs w:val="28"/>
          <w:rtl/>
        </w:rPr>
        <w:t>.</w:t>
      </w:r>
    </w:p>
    <w:p w:rsidR="00BA512A" w:rsidRPr="001877C7" w:rsidRDefault="00BA512A" w:rsidP="001877C7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1877C7">
        <w:rPr>
          <w:rFonts w:cs="B Nazanin" w:hint="cs"/>
          <w:b/>
          <w:bCs/>
          <w:sz w:val="28"/>
          <w:szCs w:val="28"/>
          <w:rtl/>
        </w:rPr>
        <w:t>برخی</w:t>
      </w:r>
      <w:r w:rsidRPr="001877C7">
        <w:rPr>
          <w:rFonts w:cs="B Nazanin"/>
          <w:b/>
          <w:bCs/>
          <w:sz w:val="28"/>
          <w:szCs w:val="28"/>
          <w:rtl/>
        </w:rPr>
        <w:t xml:space="preserve"> </w:t>
      </w:r>
      <w:r w:rsidRPr="001877C7">
        <w:rPr>
          <w:rFonts w:cs="B Nazanin" w:hint="cs"/>
          <w:b/>
          <w:bCs/>
          <w:sz w:val="28"/>
          <w:szCs w:val="28"/>
          <w:rtl/>
        </w:rPr>
        <w:t>از</w:t>
      </w:r>
      <w:r w:rsidRPr="001877C7">
        <w:rPr>
          <w:rFonts w:cs="B Nazanin"/>
          <w:b/>
          <w:bCs/>
          <w:sz w:val="28"/>
          <w:szCs w:val="28"/>
          <w:rtl/>
        </w:rPr>
        <w:t xml:space="preserve"> </w:t>
      </w:r>
      <w:r w:rsidRPr="001877C7">
        <w:rPr>
          <w:rFonts w:cs="B Nazanin" w:hint="cs"/>
          <w:b/>
          <w:bCs/>
          <w:sz w:val="28"/>
          <w:szCs w:val="28"/>
          <w:rtl/>
        </w:rPr>
        <w:t>مشخصات</w:t>
      </w:r>
      <w:r w:rsidRPr="001877C7">
        <w:rPr>
          <w:rFonts w:cs="B Nazanin"/>
          <w:b/>
          <w:bCs/>
          <w:sz w:val="28"/>
          <w:szCs w:val="28"/>
          <w:rtl/>
        </w:rPr>
        <w:t xml:space="preserve"> </w:t>
      </w:r>
      <w:r w:rsidRPr="001877C7">
        <w:rPr>
          <w:rFonts w:cs="B Nazanin" w:hint="cs"/>
          <w:b/>
          <w:bCs/>
          <w:sz w:val="28"/>
          <w:szCs w:val="28"/>
          <w:rtl/>
        </w:rPr>
        <w:t>فنی</w:t>
      </w:r>
      <w:r w:rsidRPr="001877C7">
        <w:rPr>
          <w:rFonts w:cs="B Nazanin"/>
          <w:b/>
          <w:bCs/>
          <w:sz w:val="28"/>
          <w:szCs w:val="28"/>
          <w:rtl/>
        </w:rPr>
        <w:t xml:space="preserve"> </w:t>
      </w:r>
      <w:r w:rsidRPr="001877C7">
        <w:rPr>
          <w:rFonts w:cs="B Nazanin" w:hint="cs"/>
          <w:b/>
          <w:bCs/>
          <w:sz w:val="28"/>
          <w:szCs w:val="28"/>
          <w:rtl/>
        </w:rPr>
        <w:t>باسکول</w:t>
      </w:r>
      <w:r w:rsidRPr="001877C7">
        <w:rPr>
          <w:rFonts w:cs="B Nazanin"/>
          <w:b/>
          <w:bCs/>
          <w:sz w:val="28"/>
          <w:szCs w:val="28"/>
          <w:rtl/>
        </w:rPr>
        <w:t xml:space="preserve"> </w:t>
      </w:r>
      <w:r w:rsidRPr="001877C7">
        <w:rPr>
          <w:rFonts w:cs="B Nazanin" w:hint="cs"/>
          <w:b/>
          <w:bCs/>
          <w:sz w:val="28"/>
          <w:szCs w:val="28"/>
          <w:rtl/>
        </w:rPr>
        <w:t>تمام</w:t>
      </w:r>
      <w:r w:rsidRPr="001877C7">
        <w:rPr>
          <w:rFonts w:cs="B Nazanin"/>
          <w:b/>
          <w:bCs/>
          <w:sz w:val="28"/>
          <w:szCs w:val="28"/>
          <w:rtl/>
        </w:rPr>
        <w:t xml:space="preserve"> </w:t>
      </w:r>
      <w:r w:rsidRPr="001877C7">
        <w:rPr>
          <w:rFonts w:cs="B Nazanin" w:hint="cs"/>
          <w:b/>
          <w:bCs/>
          <w:sz w:val="28"/>
          <w:szCs w:val="28"/>
          <w:rtl/>
        </w:rPr>
        <w:t>فلز</w:t>
      </w:r>
      <w:r w:rsidRPr="001877C7">
        <w:rPr>
          <w:rFonts w:cs="B Nazanin"/>
          <w:b/>
          <w:bCs/>
          <w:sz w:val="28"/>
          <w:szCs w:val="28"/>
          <w:rtl/>
        </w:rPr>
        <w:t xml:space="preserve"> </w:t>
      </w:r>
      <w:r w:rsidR="001877C7" w:rsidRPr="001877C7">
        <w:rPr>
          <w:rFonts w:cs="B Nazanin" w:hint="cs"/>
          <w:b/>
          <w:bCs/>
          <w:sz w:val="28"/>
          <w:szCs w:val="28"/>
          <w:rtl/>
        </w:rPr>
        <w:t>:</w:t>
      </w:r>
    </w:p>
    <w:p w:rsidR="00BA512A" w:rsidRPr="00714488" w:rsidRDefault="00BA512A" w:rsidP="00BA512A">
      <w:pPr>
        <w:pStyle w:val="ListParagraph"/>
        <w:numPr>
          <w:ilvl w:val="0"/>
          <w:numId w:val="46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14488">
        <w:rPr>
          <w:rFonts w:cs="B Nazanin" w:hint="cs"/>
          <w:sz w:val="28"/>
          <w:szCs w:val="28"/>
          <w:rtl/>
        </w:rPr>
        <w:t>مستحکم</w:t>
      </w:r>
    </w:p>
    <w:p w:rsidR="00BA512A" w:rsidRPr="00714488" w:rsidRDefault="00BA512A" w:rsidP="00BA512A">
      <w:pPr>
        <w:pStyle w:val="ListParagraph"/>
        <w:numPr>
          <w:ilvl w:val="0"/>
          <w:numId w:val="46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14488">
        <w:rPr>
          <w:rFonts w:cs="B Nazanin" w:hint="cs"/>
          <w:sz w:val="28"/>
          <w:szCs w:val="28"/>
          <w:rtl/>
        </w:rPr>
        <w:t>طراحی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شده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با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نرم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افزارهای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مدل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سازی</w:t>
      </w:r>
    </w:p>
    <w:p w:rsidR="00BA512A" w:rsidRPr="00714488" w:rsidRDefault="00BA512A" w:rsidP="00BA512A">
      <w:pPr>
        <w:pStyle w:val="ListParagraph"/>
        <w:numPr>
          <w:ilvl w:val="0"/>
          <w:numId w:val="46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14488">
        <w:rPr>
          <w:rFonts w:cs="B Nazanin" w:hint="cs"/>
          <w:sz w:val="28"/>
          <w:szCs w:val="28"/>
          <w:rtl/>
        </w:rPr>
        <w:t>دارای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رنگ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صنعتی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مقاوم</w:t>
      </w:r>
    </w:p>
    <w:p w:rsidR="00BA512A" w:rsidRPr="00714488" w:rsidRDefault="00BA512A" w:rsidP="00BA512A">
      <w:pPr>
        <w:pStyle w:val="ListParagraph"/>
        <w:numPr>
          <w:ilvl w:val="0"/>
          <w:numId w:val="46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14488">
        <w:rPr>
          <w:rFonts w:cs="B Nazanin" w:hint="cs"/>
          <w:sz w:val="28"/>
          <w:szCs w:val="28"/>
          <w:rtl/>
        </w:rPr>
        <w:t>برش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و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جوش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با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مدرن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ترین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تجهیزات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روز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دنیا</w:t>
      </w:r>
    </w:p>
    <w:p w:rsidR="00BA512A" w:rsidRPr="00714488" w:rsidRDefault="00BA512A" w:rsidP="00BA512A">
      <w:pPr>
        <w:pStyle w:val="ListParagraph"/>
        <w:numPr>
          <w:ilvl w:val="0"/>
          <w:numId w:val="46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14488">
        <w:rPr>
          <w:rFonts w:cs="B Nazanin" w:hint="cs"/>
          <w:sz w:val="28"/>
          <w:szCs w:val="28"/>
          <w:rtl/>
        </w:rPr>
        <w:lastRenderedPageBreak/>
        <w:t>استفاده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از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پالت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های</w:t>
      </w:r>
      <w:r w:rsidRPr="00714488">
        <w:rPr>
          <w:rFonts w:cs="B Nazanin"/>
          <w:sz w:val="28"/>
          <w:szCs w:val="28"/>
          <w:rtl/>
        </w:rPr>
        <w:t xml:space="preserve"> 5/1 </w:t>
      </w:r>
      <w:r w:rsidRPr="00714488">
        <w:rPr>
          <w:rFonts w:cs="B Nazanin" w:hint="cs"/>
          <w:sz w:val="28"/>
          <w:szCs w:val="28"/>
          <w:rtl/>
        </w:rPr>
        <w:t>متری</w:t>
      </w:r>
      <w:r w:rsidRPr="00714488">
        <w:rPr>
          <w:rFonts w:cs="B Nazanin"/>
          <w:sz w:val="28"/>
          <w:szCs w:val="28"/>
          <w:rtl/>
        </w:rPr>
        <w:t xml:space="preserve"> (</w:t>
      </w:r>
      <w:r w:rsidRPr="00714488">
        <w:rPr>
          <w:rFonts w:cs="B Nazanin" w:hint="cs"/>
          <w:sz w:val="28"/>
          <w:szCs w:val="28"/>
          <w:rtl/>
        </w:rPr>
        <w:t>مدل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روی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زمین</w:t>
      </w:r>
      <w:r w:rsidRPr="00714488">
        <w:rPr>
          <w:rFonts w:cs="B Nazanin"/>
          <w:sz w:val="28"/>
          <w:szCs w:val="28"/>
          <w:rtl/>
        </w:rPr>
        <w:t>)</w:t>
      </w:r>
    </w:p>
    <w:p w:rsidR="00BA512A" w:rsidRPr="00714488" w:rsidRDefault="00BA512A" w:rsidP="00BA512A">
      <w:pPr>
        <w:pStyle w:val="ListParagraph"/>
        <w:numPr>
          <w:ilvl w:val="0"/>
          <w:numId w:val="46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14488">
        <w:rPr>
          <w:rFonts w:cs="B Nazanin" w:hint="cs"/>
          <w:sz w:val="28"/>
          <w:szCs w:val="28"/>
          <w:rtl/>
        </w:rPr>
        <w:t>استفاده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از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تیرهای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عرضی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به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تعداد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مناسب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جهت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تحمل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بار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ناشی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از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وسیله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نقلیه</w:t>
      </w:r>
      <w:r w:rsidRPr="00714488">
        <w:rPr>
          <w:rFonts w:cs="B Nazanin"/>
          <w:sz w:val="28"/>
          <w:szCs w:val="28"/>
          <w:rtl/>
        </w:rPr>
        <w:t xml:space="preserve"> (</w:t>
      </w:r>
      <w:r w:rsidRPr="00714488">
        <w:rPr>
          <w:rFonts w:cs="B Nazanin" w:hint="cs"/>
          <w:sz w:val="28"/>
          <w:szCs w:val="28"/>
          <w:rtl/>
        </w:rPr>
        <w:t>مدل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داخل</w:t>
      </w:r>
      <w:r w:rsidRPr="00714488">
        <w:rPr>
          <w:rFonts w:cs="B Nazanin"/>
          <w:sz w:val="28"/>
          <w:szCs w:val="28"/>
          <w:rtl/>
        </w:rPr>
        <w:t xml:space="preserve"> </w:t>
      </w:r>
      <w:r w:rsidRPr="00714488">
        <w:rPr>
          <w:rFonts w:cs="B Nazanin" w:hint="cs"/>
          <w:sz w:val="28"/>
          <w:szCs w:val="28"/>
          <w:rtl/>
        </w:rPr>
        <w:t>زمین</w:t>
      </w:r>
      <w:r w:rsidRPr="00714488">
        <w:rPr>
          <w:rFonts w:cs="B Nazanin"/>
          <w:sz w:val="28"/>
          <w:szCs w:val="28"/>
          <w:rtl/>
        </w:rPr>
        <w:t>)</w:t>
      </w:r>
    </w:p>
    <w:p w:rsidR="00BA512A" w:rsidRPr="004C16B0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C16B0">
        <w:rPr>
          <w:rFonts w:cs="B Nazanin" w:hint="cs"/>
          <w:b/>
          <w:bCs/>
          <w:sz w:val="28"/>
          <w:szCs w:val="28"/>
          <w:rtl/>
        </w:rPr>
        <w:t>مزايای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باسكول‌های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تمام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فلز</w:t>
      </w:r>
    </w:p>
    <w:p w:rsidR="00BA512A" w:rsidRPr="007C1B49" w:rsidRDefault="00BA512A" w:rsidP="00BA512A">
      <w:pPr>
        <w:pStyle w:val="ListParagraph"/>
        <w:numPr>
          <w:ilvl w:val="0"/>
          <w:numId w:val="48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C1B49">
        <w:rPr>
          <w:rFonts w:cs="B Nazanin" w:hint="cs"/>
          <w:sz w:val="28"/>
          <w:szCs w:val="28"/>
          <w:rtl/>
        </w:rPr>
        <w:t>نصب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سريع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و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آسان</w:t>
      </w:r>
    </w:p>
    <w:p w:rsidR="00BA512A" w:rsidRPr="007C1B49" w:rsidRDefault="00BA512A" w:rsidP="00BA512A">
      <w:pPr>
        <w:pStyle w:val="ListParagraph"/>
        <w:numPr>
          <w:ilvl w:val="0"/>
          <w:numId w:val="48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C1B49">
        <w:rPr>
          <w:rFonts w:cs="B Nazanin" w:hint="cs"/>
          <w:sz w:val="28"/>
          <w:szCs w:val="28"/>
          <w:rtl/>
        </w:rPr>
        <w:t>قابل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جابجايی</w:t>
      </w:r>
    </w:p>
    <w:p w:rsidR="00BA512A" w:rsidRPr="004C16B0" w:rsidRDefault="00BA512A" w:rsidP="005A5491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7C1B49">
        <w:rPr>
          <w:rFonts w:cs="B Nazanin"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محدوديت‌های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باسكول‌های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تمام</w:t>
      </w:r>
      <w:r w:rsidRPr="004C16B0">
        <w:rPr>
          <w:rFonts w:cs="B Nazanin"/>
          <w:b/>
          <w:bCs/>
          <w:sz w:val="28"/>
          <w:szCs w:val="28"/>
          <w:rtl/>
        </w:rPr>
        <w:t xml:space="preserve"> </w:t>
      </w:r>
      <w:r w:rsidRPr="004C16B0">
        <w:rPr>
          <w:rFonts w:cs="B Nazanin" w:hint="cs"/>
          <w:b/>
          <w:bCs/>
          <w:sz w:val="28"/>
          <w:szCs w:val="28"/>
          <w:rtl/>
        </w:rPr>
        <w:t>فلز</w:t>
      </w:r>
      <w:r w:rsidR="004942DC">
        <w:rPr>
          <w:rFonts w:cs="B Nazanin"/>
          <w:b/>
          <w:bCs/>
          <w:sz w:val="28"/>
          <w:szCs w:val="28"/>
          <w:rtl/>
        </w:rPr>
        <w:t xml:space="preserve"> </w:t>
      </w:r>
    </w:p>
    <w:p w:rsidR="00BA512A" w:rsidRPr="007C1B49" w:rsidRDefault="00BA512A" w:rsidP="00BA512A">
      <w:pPr>
        <w:pStyle w:val="ListParagraph"/>
        <w:numPr>
          <w:ilvl w:val="0"/>
          <w:numId w:val="47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C1B49">
        <w:rPr>
          <w:rFonts w:cs="B Nazanin" w:hint="cs"/>
          <w:sz w:val="28"/>
          <w:szCs w:val="28"/>
          <w:rtl/>
        </w:rPr>
        <w:t>زنگ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زدگی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و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خوردگی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آهن</w:t>
      </w:r>
    </w:p>
    <w:p w:rsidR="00BA512A" w:rsidRPr="007C1B49" w:rsidRDefault="00BA512A" w:rsidP="00BA512A">
      <w:pPr>
        <w:pStyle w:val="ListParagraph"/>
        <w:numPr>
          <w:ilvl w:val="0"/>
          <w:numId w:val="47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C1B49">
        <w:rPr>
          <w:rFonts w:cs="B Nazanin" w:hint="cs"/>
          <w:sz w:val="28"/>
          <w:szCs w:val="28"/>
          <w:rtl/>
        </w:rPr>
        <w:t>نوسان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بالای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قيمت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آهن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در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بازار</w:t>
      </w:r>
    </w:p>
    <w:p w:rsidR="00BA512A" w:rsidRPr="007C1B49" w:rsidRDefault="00BA512A" w:rsidP="00BA512A">
      <w:pPr>
        <w:pStyle w:val="ListParagraph"/>
        <w:numPr>
          <w:ilvl w:val="0"/>
          <w:numId w:val="47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7C1B49">
        <w:rPr>
          <w:rFonts w:cs="B Nazanin" w:hint="cs"/>
          <w:sz w:val="28"/>
          <w:szCs w:val="28"/>
          <w:rtl/>
        </w:rPr>
        <w:t>تاب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خوردگی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صفحات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فلزی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بعد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از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چند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سال</w:t>
      </w:r>
    </w:p>
    <w:p w:rsidR="00BA512A" w:rsidRDefault="00BA512A" w:rsidP="00BA512A">
      <w:pPr>
        <w:pStyle w:val="ListParagraph"/>
        <w:numPr>
          <w:ilvl w:val="0"/>
          <w:numId w:val="47"/>
        </w:numPr>
        <w:spacing w:after="0" w:line="360" w:lineRule="auto"/>
        <w:jc w:val="both"/>
        <w:rPr>
          <w:rFonts w:cs="B Nazanin"/>
          <w:sz w:val="28"/>
          <w:szCs w:val="28"/>
        </w:rPr>
      </w:pPr>
      <w:r w:rsidRPr="007C1B49">
        <w:rPr>
          <w:rFonts w:cs="B Nazanin" w:hint="cs"/>
          <w:sz w:val="28"/>
          <w:szCs w:val="28"/>
          <w:rtl/>
        </w:rPr>
        <w:t>انتقال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سرما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و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گرمای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محيط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توسط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آهن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به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لودسل‌ها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و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ايجاد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خطا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در</w:t>
      </w:r>
      <w:r w:rsidRPr="007C1B49">
        <w:rPr>
          <w:rFonts w:cs="B Nazanin"/>
          <w:sz w:val="28"/>
          <w:szCs w:val="28"/>
          <w:rtl/>
        </w:rPr>
        <w:t xml:space="preserve"> </w:t>
      </w:r>
      <w:r w:rsidRPr="007C1B49">
        <w:rPr>
          <w:rFonts w:cs="B Nazanin" w:hint="cs"/>
          <w:sz w:val="28"/>
          <w:szCs w:val="28"/>
          <w:rtl/>
        </w:rPr>
        <w:t>توزين</w:t>
      </w:r>
    </w:p>
    <w:p w:rsidR="007A60F2" w:rsidRDefault="007A60F2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BA512A" w:rsidRPr="000954E4" w:rsidRDefault="007A60F2" w:rsidP="00BA512A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t>1-3-6-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باسکول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داخل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زمین</w:t>
      </w:r>
    </w:p>
    <w:p w:rsidR="00BA512A" w:rsidRPr="00BE73D4" w:rsidRDefault="00BA512A" w:rsidP="00BA512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noProof/>
          <w:lang w:bidi="ar-SA"/>
        </w:rPr>
        <w:drawing>
          <wp:inline distT="0" distB="0" distL="0" distR="0">
            <wp:extent cx="2495550" cy="2209800"/>
            <wp:effectExtent l="19050" t="0" r="0" b="0"/>
            <wp:docPr id="22" name="ctl00_cphMain_imgItem" descr=" تصویر اول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phMain_imgItem" descr=" تصویر اول 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12A" w:rsidRPr="004C16B0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C16B0">
        <w:rPr>
          <w:rFonts w:cs="B Nazanin" w:hint="cs"/>
          <w:b/>
          <w:bCs/>
          <w:sz w:val="28"/>
          <w:szCs w:val="28"/>
          <w:rtl/>
        </w:rPr>
        <w:t>مزایا</w:t>
      </w:r>
      <w:r w:rsidRPr="004C16B0">
        <w:rPr>
          <w:rFonts w:cs="B Nazanin"/>
          <w:b/>
          <w:bCs/>
          <w:sz w:val="28"/>
          <w:szCs w:val="28"/>
          <w:rtl/>
        </w:rPr>
        <w:t>: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همواره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دقیق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در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طول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زمان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lastRenderedPageBreak/>
        <w:t>قابل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حمل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بودن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پلتفرم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قابل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حمل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بودن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فونداسیون</w:t>
      </w:r>
    </w:p>
    <w:p w:rsidR="00BA512A" w:rsidRPr="009936FF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ascii="B Nazanin" w:eastAsia="Times New Roman" w:hAnsi="B Nazanin"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نصب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و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راه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اندازی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ظرف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3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روز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نیاز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به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حداقل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گودبرداری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به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میزان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65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سانتی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متر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عمل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آوری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بتن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در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استخر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های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عمیق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آب</w:t>
      </w:r>
      <w:r w:rsidRPr="00BE73D4">
        <w:rPr>
          <w:rFonts w:cs="B Nazanin"/>
          <w:sz w:val="28"/>
          <w:szCs w:val="28"/>
          <w:rtl/>
        </w:rPr>
        <w:t xml:space="preserve"> 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استفاده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از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قالبهای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دقیق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قالب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ریزی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معکوس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منظور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بالا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نیامدن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شیره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بتن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در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زیر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صفحه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ستون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ها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استفاده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از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الیاف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پروپیلن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منظور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بالا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بردن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افزایش</w:t>
      </w:r>
      <w:r w:rsidR="004E6D82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استحکام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بتن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استفاده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از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میلگرد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های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مرغوب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در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ساخت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باسکول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و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در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نتیجه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افزایش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مقاومت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پلاتفرم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باسکول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عدم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تاثیر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سرما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و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گرما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بر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عملکرد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باسکول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استفاده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از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دستگاه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آب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شیرین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کن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برای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ترکیب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بتن</w:t>
      </w:r>
    </w:p>
    <w:p w:rsidR="00BA512A" w:rsidRPr="00BE73D4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BE73D4">
        <w:rPr>
          <w:rFonts w:cs="B Nazanin" w:hint="cs"/>
          <w:sz w:val="28"/>
          <w:szCs w:val="28"/>
          <w:rtl/>
        </w:rPr>
        <w:t>شستشوی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شن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و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ماسه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و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انجام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کلیه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آزمایشات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لازم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برای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کنترل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مراحل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ساخت</w:t>
      </w:r>
      <w:r w:rsidRPr="00BE73D4">
        <w:rPr>
          <w:rFonts w:cs="B Nazanin"/>
          <w:sz w:val="28"/>
          <w:szCs w:val="28"/>
          <w:rtl/>
        </w:rPr>
        <w:t xml:space="preserve"> </w:t>
      </w:r>
    </w:p>
    <w:p w:rsidR="00BA512A" w:rsidRDefault="00BA512A" w:rsidP="00BA512A">
      <w:pPr>
        <w:pStyle w:val="ListParagraph"/>
        <w:numPr>
          <w:ilvl w:val="0"/>
          <w:numId w:val="49"/>
        </w:numPr>
        <w:spacing w:after="0" w:line="360" w:lineRule="auto"/>
        <w:jc w:val="both"/>
        <w:rPr>
          <w:rFonts w:cs="B Nazanin"/>
          <w:sz w:val="28"/>
          <w:szCs w:val="28"/>
        </w:rPr>
      </w:pPr>
      <w:r w:rsidRPr="00BE73D4">
        <w:rPr>
          <w:rFonts w:cs="B Nazanin" w:hint="cs"/>
          <w:sz w:val="28"/>
          <w:szCs w:val="28"/>
          <w:rtl/>
        </w:rPr>
        <w:t>استفاده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از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لاستیک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های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مخصوص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برای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جلوگیری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از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ریزش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گل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و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لای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به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داخل</w:t>
      </w:r>
      <w:r w:rsidRPr="00BE73D4">
        <w:rPr>
          <w:rFonts w:cs="B Nazanin"/>
          <w:sz w:val="28"/>
          <w:szCs w:val="28"/>
          <w:rtl/>
        </w:rPr>
        <w:t xml:space="preserve"> </w:t>
      </w:r>
      <w:r w:rsidRPr="00BE73D4">
        <w:rPr>
          <w:rFonts w:cs="B Nazanin" w:hint="cs"/>
          <w:sz w:val="28"/>
          <w:szCs w:val="28"/>
          <w:rtl/>
        </w:rPr>
        <w:t>باسکول</w:t>
      </w:r>
    </w:p>
    <w:p w:rsidR="007A60F2" w:rsidRDefault="007A60F2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BA512A" w:rsidRPr="000954E4" w:rsidRDefault="007A60F2" w:rsidP="00BA512A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lastRenderedPageBreak/>
        <w:t>1-3-7-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باسکول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روی</w:t>
      </w:r>
      <w:r w:rsidR="00BA512A" w:rsidRPr="000954E4">
        <w:rPr>
          <w:rFonts w:ascii="B Traffic" w:hAnsi="B Traffic" w:cs="B Traffic"/>
          <w:b/>
          <w:bCs/>
          <w:sz w:val="28"/>
          <w:szCs w:val="28"/>
          <w:rtl/>
        </w:rPr>
        <w:t xml:space="preserve"> </w:t>
      </w:r>
      <w:r w:rsidR="00BA512A" w:rsidRPr="000954E4">
        <w:rPr>
          <w:rFonts w:ascii="B Traffic" w:hAnsi="B Traffic" w:cs="B Traffic" w:hint="cs"/>
          <w:b/>
          <w:bCs/>
          <w:sz w:val="28"/>
          <w:szCs w:val="28"/>
          <w:rtl/>
        </w:rPr>
        <w:t>زمین</w:t>
      </w:r>
    </w:p>
    <w:p w:rsidR="00BA512A" w:rsidRPr="00A23534" w:rsidRDefault="00BA512A" w:rsidP="00BA512A">
      <w:pPr>
        <w:spacing w:line="360" w:lineRule="auto"/>
        <w:jc w:val="center"/>
        <w:rPr>
          <w:rFonts w:cs="B Nazanin"/>
          <w:sz w:val="28"/>
          <w:szCs w:val="28"/>
          <w:rtl/>
        </w:rPr>
      </w:pPr>
      <w:r>
        <w:rPr>
          <w:noProof/>
          <w:lang w:bidi="ar-SA"/>
        </w:rPr>
        <w:drawing>
          <wp:inline distT="0" distB="0" distL="0" distR="0">
            <wp:extent cx="2495550" cy="2209800"/>
            <wp:effectExtent l="19050" t="0" r="0" b="0"/>
            <wp:docPr id="23" name="ctl00_cphMain_imgItem" descr=" تصویر اول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phMain_imgItem" descr=" تصویر اول 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12A" w:rsidRPr="004C16B0" w:rsidRDefault="00BA512A" w:rsidP="00BA512A">
      <w:pPr>
        <w:spacing w:line="360" w:lineRule="auto"/>
        <w:jc w:val="both"/>
        <w:rPr>
          <w:rFonts w:cs="B Nazanin"/>
          <w:b/>
          <w:bCs/>
          <w:sz w:val="28"/>
          <w:szCs w:val="28"/>
          <w:rtl/>
        </w:rPr>
      </w:pPr>
      <w:r w:rsidRPr="004C16B0">
        <w:rPr>
          <w:rFonts w:cs="B Nazanin" w:hint="cs"/>
          <w:b/>
          <w:bCs/>
          <w:sz w:val="28"/>
          <w:szCs w:val="28"/>
          <w:rtl/>
        </w:rPr>
        <w:t>مزایا</w:t>
      </w:r>
      <w:r w:rsidRPr="004C16B0">
        <w:rPr>
          <w:rFonts w:cs="B Nazanin"/>
          <w:b/>
          <w:bCs/>
          <w:sz w:val="28"/>
          <w:szCs w:val="28"/>
          <w:rtl/>
        </w:rPr>
        <w:t>: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همواره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دقیق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در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طول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زمان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قابل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حمل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بودن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پلتفرم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قابل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حمل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بودن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فونداسیون</w:t>
      </w:r>
    </w:p>
    <w:p w:rsidR="00BA512A" w:rsidRPr="009936FF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ascii="B Nazanin" w:eastAsia="Times New Roman" w:hAnsi="B Nazanin"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نصب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و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راه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اندازی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ظرف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3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روز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نیاز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به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حداقل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گودبرداری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به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میزان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35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سانتی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متر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در</w:t>
      </w:r>
      <w:r w:rsidRPr="009936FF">
        <w:rPr>
          <w:rFonts w:ascii="B Nazanin" w:eastAsia="Times New Roman" w:hAnsi="B Nazanin" w:cs="B Nazanin"/>
          <w:sz w:val="28"/>
          <w:szCs w:val="28"/>
          <w:rtl/>
        </w:rPr>
        <w:t xml:space="preserve"> </w:t>
      </w:r>
      <w:r w:rsidRPr="009936FF">
        <w:rPr>
          <w:rFonts w:ascii="B Nazanin" w:eastAsia="Times New Roman" w:hAnsi="B Nazanin" w:cs="B Nazanin" w:hint="cs"/>
          <w:sz w:val="28"/>
          <w:szCs w:val="28"/>
          <w:rtl/>
        </w:rPr>
        <w:t>محل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استقرار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لودسل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ها</w:t>
      </w:r>
      <w:r w:rsidRPr="00EB2898">
        <w:rPr>
          <w:rFonts w:cs="B Nazanin"/>
          <w:sz w:val="28"/>
          <w:szCs w:val="28"/>
          <w:rtl/>
        </w:rPr>
        <w:t xml:space="preserve"> 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عمل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آوری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بتن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در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استخر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های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عمیق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آب</w:t>
      </w:r>
      <w:r w:rsidRPr="00EB2898">
        <w:rPr>
          <w:rFonts w:cs="B Nazanin"/>
          <w:sz w:val="28"/>
          <w:szCs w:val="28"/>
          <w:rtl/>
        </w:rPr>
        <w:t xml:space="preserve"> 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استفاده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از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قالبهای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دقیق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قالب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ریزی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معکوس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منظور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بالا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نیامدن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شیره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بتن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در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زیر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صفحه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ستون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ها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استفاده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از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الیاف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پروپیلن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منظور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بالا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بردن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افزایش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استحکام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بتن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استفاده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از</w:t>
      </w:r>
      <w:r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میلگرد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های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مرغوب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در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ساخت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باسکول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و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در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نتیجه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افزایش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مقاومت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پلاتفرم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باسکول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عدم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تاثیر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سرما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و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گرما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بر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عملکرد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باسکول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استفاده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از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دستگاه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آب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شیرین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کن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برای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ترکیب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بتن</w:t>
      </w:r>
    </w:p>
    <w:p w:rsidR="00BA512A" w:rsidRPr="00EB2898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  <w:rtl/>
        </w:rPr>
      </w:pPr>
      <w:r w:rsidRPr="00EB2898">
        <w:rPr>
          <w:rFonts w:cs="B Nazanin" w:hint="cs"/>
          <w:sz w:val="28"/>
          <w:szCs w:val="28"/>
          <w:rtl/>
        </w:rPr>
        <w:t>شستشوی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شن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و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ماسه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و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انجام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کلیه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آزمایشات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لازم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برای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کنترل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مراحل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ساخت</w:t>
      </w:r>
      <w:r w:rsidRPr="00EB2898">
        <w:rPr>
          <w:rFonts w:cs="B Nazanin"/>
          <w:sz w:val="28"/>
          <w:szCs w:val="28"/>
          <w:rtl/>
        </w:rPr>
        <w:t xml:space="preserve"> </w:t>
      </w:r>
    </w:p>
    <w:p w:rsidR="00BA512A" w:rsidRDefault="00BA512A" w:rsidP="00BA512A">
      <w:pPr>
        <w:pStyle w:val="ListParagraph"/>
        <w:numPr>
          <w:ilvl w:val="0"/>
          <w:numId w:val="50"/>
        </w:numPr>
        <w:spacing w:after="0" w:line="360" w:lineRule="auto"/>
        <w:jc w:val="both"/>
        <w:rPr>
          <w:rFonts w:cs="B Nazanin"/>
          <w:sz w:val="28"/>
          <w:szCs w:val="28"/>
        </w:rPr>
      </w:pPr>
      <w:r w:rsidRPr="00EB2898">
        <w:rPr>
          <w:rFonts w:cs="B Nazanin" w:hint="cs"/>
          <w:sz w:val="28"/>
          <w:szCs w:val="28"/>
          <w:rtl/>
        </w:rPr>
        <w:lastRenderedPageBreak/>
        <w:t>استفاده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از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لاستیک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های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مخصوص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برای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جلوگیری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از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ریزش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گل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و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لای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به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داخل</w:t>
      </w:r>
      <w:r w:rsidRPr="00EB2898">
        <w:rPr>
          <w:rFonts w:cs="B Nazanin"/>
          <w:sz w:val="28"/>
          <w:szCs w:val="28"/>
          <w:rtl/>
        </w:rPr>
        <w:t xml:space="preserve"> </w:t>
      </w:r>
      <w:r w:rsidRPr="00EB2898">
        <w:rPr>
          <w:rFonts w:cs="B Nazanin" w:hint="cs"/>
          <w:sz w:val="28"/>
          <w:szCs w:val="28"/>
          <w:rtl/>
        </w:rPr>
        <w:t>باسکول</w:t>
      </w:r>
    </w:p>
    <w:p w:rsidR="00BA512A" w:rsidRDefault="00BA512A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BA512A" w:rsidRPr="000954E4" w:rsidRDefault="007A60F2" w:rsidP="00BA512A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</w:rPr>
      </w:pPr>
      <w:r w:rsidRPr="000954E4">
        <w:rPr>
          <w:rFonts w:ascii="B Traffic" w:hAnsi="B Traffic" w:cs="B Traffic" w:hint="cs"/>
          <w:b/>
          <w:bCs/>
          <w:sz w:val="28"/>
          <w:szCs w:val="28"/>
          <w:rtl/>
        </w:rPr>
        <w:t>1-4-</w:t>
      </w:r>
      <w:r w:rsidR="00C06C1E" w:rsidRPr="000954E4">
        <w:rPr>
          <w:rFonts w:ascii="B Traffic" w:hAnsi="B Traffic" w:cs="B Traffic" w:hint="cs"/>
          <w:b/>
          <w:bCs/>
          <w:sz w:val="28"/>
          <w:szCs w:val="28"/>
          <w:rtl/>
        </w:rPr>
        <w:t>استاندارد باسکول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5775"/>
        <w:gridCol w:w="1701"/>
        <w:gridCol w:w="1242"/>
      </w:tblGrid>
      <w:tr w:rsidR="00C06C1E" w:rsidTr="00CE0A10">
        <w:trPr>
          <w:jc w:val="center"/>
        </w:trPr>
        <w:tc>
          <w:tcPr>
            <w:tcW w:w="5775" w:type="dxa"/>
            <w:shd w:val="clear" w:color="auto" w:fill="92CDDC" w:themeFill="accent5" w:themeFillTint="99"/>
            <w:vAlign w:val="center"/>
          </w:tcPr>
          <w:p w:rsidR="00C06C1E" w:rsidRDefault="00C06C1E" w:rsidP="00422516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عنوان</w:t>
            </w:r>
          </w:p>
        </w:tc>
        <w:tc>
          <w:tcPr>
            <w:tcW w:w="1701" w:type="dxa"/>
            <w:shd w:val="clear" w:color="auto" w:fill="92CDDC" w:themeFill="accent5" w:themeFillTint="99"/>
            <w:vAlign w:val="center"/>
          </w:tcPr>
          <w:p w:rsidR="00C06C1E" w:rsidRDefault="00C06C1E" w:rsidP="00422516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شماره استاندارد</w:t>
            </w:r>
          </w:p>
        </w:tc>
        <w:tc>
          <w:tcPr>
            <w:tcW w:w="1242" w:type="dxa"/>
            <w:shd w:val="clear" w:color="auto" w:fill="92CDDC" w:themeFill="accent5" w:themeFillTint="99"/>
            <w:vAlign w:val="center"/>
          </w:tcPr>
          <w:p w:rsidR="00C06C1E" w:rsidRDefault="00C06C1E" w:rsidP="00422516">
            <w:pPr>
              <w:jc w:val="center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سال چاپ</w:t>
            </w:r>
          </w:p>
        </w:tc>
      </w:tr>
      <w:tr w:rsidR="00C06C1E" w:rsidTr="00290811">
        <w:trPr>
          <w:jc w:val="center"/>
        </w:trPr>
        <w:tc>
          <w:tcPr>
            <w:tcW w:w="5775" w:type="dxa"/>
            <w:vAlign w:val="center"/>
          </w:tcPr>
          <w:p w:rsidR="00C06C1E" w:rsidRPr="00CF0223" w:rsidRDefault="00C06C1E" w:rsidP="00422516">
            <w:pPr>
              <w:jc w:val="center"/>
              <w:rPr>
                <w:rFonts w:ascii="B Nazanin" w:hAnsi="B Nazanin" w:cs="B Nazanin"/>
                <w:rtl/>
              </w:rPr>
            </w:pPr>
            <w:r w:rsidRPr="00CF0223">
              <w:rPr>
                <w:rFonts w:ascii="B Nazanin" w:hAnsi="B Nazanin" w:cs="B Nazanin"/>
                <w:rtl/>
              </w:rPr>
              <w:t>باسکول ها</w:t>
            </w:r>
            <w:r w:rsidRPr="00CF0223">
              <w:rPr>
                <w:rFonts w:ascii="B Nazanin" w:hAnsi="B Nazanin" w:cs="B Nazanin" w:hint="cs"/>
                <w:rtl/>
              </w:rPr>
              <w:t>ی</w:t>
            </w:r>
            <w:r w:rsidRPr="00CF0223">
              <w:rPr>
                <w:rFonts w:ascii="B Nazanin" w:hAnsi="B Nazanin" w:cs="B Nazanin"/>
                <w:rtl/>
              </w:rPr>
              <w:t xml:space="preserve"> وسا</w:t>
            </w:r>
            <w:r w:rsidRPr="00CF0223">
              <w:rPr>
                <w:rFonts w:ascii="B Nazanin" w:hAnsi="B Nazanin" w:cs="B Nazanin" w:hint="cs"/>
                <w:rtl/>
              </w:rPr>
              <w:t>ی</w:t>
            </w:r>
            <w:r w:rsidRPr="00CF0223">
              <w:rPr>
                <w:rFonts w:ascii="B Nazanin" w:hAnsi="B Nazanin" w:cs="B Nazanin" w:hint="eastAsia"/>
                <w:rtl/>
              </w:rPr>
              <w:t>ل</w:t>
            </w:r>
            <w:r w:rsidRPr="00CF0223">
              <w:rPr>
                <w:rFonts w:ascii="B Nazanin" w:hAnsi="B Nazanin" w:cs="B Nazanin"/>
                <w:rtl/>
              </w:rPr>
              <w:t xml:space="preserve"> نقل</w:t>
            </w:r>
            <w:r w:rsidRPr="00CF0223">
              <w:rPr>
                <w:rFonts w:ascii="B Nazanin" w:hAnsi="B Nazanin" w:cs="B Nazanin" w:hint="cs"/>
                <w:rtl/>
              </w:rPr>
              <w:t>ی</w:t>
            </w:r>
            <w:r w:rsidRPr="00CF0223">
              <w:rPr>
                <w:rFonts w:ascii="B Nazanin" w:hAnsi="B Nazanin" w:cs="B Nazanin" w:hint="eastAsia"/>
                <w:rtl/>
              </w:rPr>
              <w:t>ه</w:t>
            </w:r>
            <w:r w:rsidRPr="00CF0223">
              <w:rPr>
                <w:rFonts w:ascii="B Nazanin" w:hAnsi="B Nazanin" w:cs="B Nazanin"/>
                <w:rtl/>
              </w:rPr>
              <w:t xml:space="preserve"> چرخ دار جاده ا</w:t>
            </w:r>
            <w:r w:rsidRPr="00CF0223">
              <w:rPr>
                <w:rFonts w:ascii="B Nazanin" w:hAnsi="B Nazanin" w:cs="B Nazanin" w:hint="cs"/>
                <w:rtl/>
              </w:rPr>
              <w:t>ی</w:t>
            </w:r>
            <w:r w:rsidRPr="00CF0223">
              <w:rPr>
                <w:rFonts w:ascii="B Nazanin" w:hAnsi="B Nazanin" w:cs="B Nazanin"/>
                <w:rtl/>
              </w:rPr>
              <w:t xml:space="preserve"> (بررس</w:t>
            </w:r>
            <w:r w:rsidRPr="00CF0223">
              <w:rPr>
                <w:rFonts w:ascii="B Nazanin" w:hAnsi="B Nazanin" w:cs="B Nazanin" w:hint="cs"/>
                <w:rtl/>
              </w:rPr>
              <w:t>ی</w:t>
            </w:r>
            <w:r w:rsidRPr="00CF0223">
              <w:rPr>
                <w:rFonts w:ascii="B Nazanin" w:hAnsi="B Nazanin" w:cs="B Nazanin"/>
                <w:rtl/>
              </w:rPr>
              <w:t xml:space="preserve"> اول</w:t>
            </w:r>
            <w:r w:rsidRPr="00CF0223">
              <w:rPr>
                <w:rFonts w:ascii="B Nazanin" w:hAnsi="B Nazanin" w:cs="B Nazanin" w:hint="cs"/>
                <w:rtl/>
              </w:rPr>
              <w:t>ی</w:t>
            </w:r>
            <w:r w:rsidRPr="00CF0223">
              <w:rPr>
                <w:rFonts w:ascii="B Nazanin" w:hAnsi="B Nazanin" w:cs="B Nazanin" w:hint="eastAsia"/>
                <w:rtl/>
              </w:rPr>
              <w:t>ه</w:t>
            </w:r>
            <w:r w:rsidRPr="00CF0223">
              <w:rPr>
                <w:rFonts w:ascii="B Nazanin" w:hAnsi="B Nazanin" w:cs="B Nazanin"/>
                <w:rtl/>
              </w:rPr>
              <w:t xml:space="preserve"> ، بررس</w:t>
            </w:r>
            <w:r w:rsidRPr="00CF0223">
              <w:rPr>
                <w:rFonts w:ascii="B Nazanin" w:hAnsi="B Nazanin" w:cs="B Nazanin" w:hint="cs"/>
                <w:rtl/>
              </w:rPr>
              <w:t>ی</w:t>
            </w:r>
            <w:r w:rsidRPr="00CF0223">
              <w:rPr>
                <w:rFonts w:ascii="B Nazanin" w:hAnsi="B Nazanin" w:cs="B Nazanin"/>
                <w:rtl/>
              </w:rPr>
              <w:t xml:space="preserve"> بعد</w:t>
            </w:r>
            <w:r w:rsidRPr="00CF0223">
              <w:rPr>
                <w:rFonts w:ascii="B Nazanin" w:hAnsi="B Nazanin" w:cs="B Nazanin" w:hint="cs"/>
                <w:rtl/>
              </w:rPr>
              <w:t>ی</w:t>
            </w:r>
            <w:r w:rsidRPr="00CF0223">
              <w:rPr>
                <w:rFonts w:ascii="B Nazanin" w:hAnsi="B Nazanin" w:cs="B Nazanin"/>
                <w:rtl/>
              </w:rPr>
              <w:t xml:space="preserve"> و بازرس</w:t>
            </w:r>
            <w:r w:rsidRPr="00CF0223">
              <w:rPr>
                <w:rFonts w:ascii="B Nazanin" w:hAnsi="B Nazanin" w:cs="B Nazanin" w:hint="cs"/>
                <w:rtl/>
              </w:rPr>
              <w:t>ی</w:t>
            </w:r>
            <w:r w:rsidRPr="00CF0223">
              <w:rPr>
                <w:rFonts w:ascii="B Nazanin" w:hAnsi="B Nazanin" w:cs="B Nazanin"/>
                <w:rtl/>
              </w:rPr>
              <w:t xml:space="preserve"> ح</w:t>
            </w:r>
            <w:r w:rsidRPr="00CF0223">
              <w:rPr>
                <w:rFonts w:ascii="B Nazanin" w:hAnsi="B Nazanin" w:cs="B Nazanin" w:hint="cs"/>
                <w:rtl/>
              </w:rPr>
              <w:t>ی</w:t>
            </w:r>
            <w:r w:rsidRPr="00CF0223">
              <w:rPr>
                <w:rFonts w:ascii="B Nazanin" w:hAnsi="B Nazanin" w:cs="B Nazanin" w:hint="eastAsia"/>
                <w:rtl/>
              </w:rPr>
              <w:t>ن</w:t>
            </w:r>
            <w:r w:rsidRPr="00CF0223">
              <w:rPr>
                <w:rFonts w:ascii="B Nazanin" w:hAnsi="B Nazanin" w:cs="B Nazanin"/>
                <w:rtl/>
              </w:rPr>
              <w:t xml:space="preserve"> خدمت)</w:t>
            </w:r>
          </w:p>
        </w:tc>
        <w:tc>
          <w:tcPr>
            <w:tcW w:w="1701" w:type="dxa"/>
            <w:vAlign w:val="center"/>
          </w:tcPr>
          <w:p w:rsidR="00C06C1E" w:rsidRPr="00CF0223" w:rsidRDefault="00C06C1E" w:rsidP="00422516">
            <w:pPr>
              <w:jc w:val="center"/>
              <w:rPr>
                <w:rFonts w:ascii="B Nazanin" w:hAnsi="B Nazanin" w:cs="B Nazanin"/>
                <w:rtl/>
              </w:rPr>
            </w:pPr>
            <w:r w:rsidRPr="00CF0223">
              <w:rPr>
                <w:rFonts w:ascii="B Nazanin" w:hAnsi="B Nazanin" w:cs="B Nazanin" w:hint="cs"/>
                <w:rtl/>
              </w:rPr>
              <w:t>10247</w:t>
            </w:r>
          </w:p>
        </w:tc>
        <w:tc>
          <w:tcPr>
            <w:tcW w:w="1242" w:type="dxa"/>
            <w:vAlign w:val="center"/>
          </w:tcPr>
          <w:p w:rsidR="00C06C1E" w:rsidRPr="00CF0223" w:rsidRDefault="00C06C1E" w:rsidP="00422516">
            <w:pPr>
              <w:jc w:val="center"/>
              <w:rPr>
                <w:rFonts w:ascii="B Nazanin" w:hAnsi="B Nazanin" w:cs="B Nazanin"/>
                <w:rtl/>
              </w:rPr>
            </w:pPr>
            <w:r w:rsidRPr="00CF0223">
              <w:rPr>
                <w:rFonts w:ascii="B Nazanin" w:hAnsi="B Nazanin" w:cs="B Nazanin" w:hint="cs"/>
                <w:rtl/>
              </w:rPr>
              <w:t>1386</w:t>
            </w:r>
          </w:p>
        </w:tc>
      </w:tr>
    </w:tbl>
    <w:p w:rsidR="00C06C1E" w:rsidRPr="0090465D" w:rsidRDefault="00C06C1E" w:rsidP="00BA512A">
      <w:pPr>
        <w:spacing w:line="360" w:lineRule="auto"/>
        <w:jc w:val="both"/>
        <w:rPr>
          <w:rFonts w:cs="B Nazanin"/>
          <w:sz w:val="28"/>
          <w:szCs w:val="28"/>
        </w:rPr>
      </w:pPr>
    </w:p>
    <w:p w:rsidR="00B85F62" w:rsidRDefault="00B85F6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7A60F2" w:rsidRDefault="007A60F2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AA2F4D" w:rsidRDefault="00AA2F4D" w:rsidP="00BA512A">
      <w:pPr>
        <w:spacing w:line="360" w:lineRule="auto"/>
        <w:jc w:val="both"/>
        <w:rPr>
          <w:rFonts w:cs="B Nazanin"/>
          <w:sz w:val="28"/>
          <w:szCs w:val="28"/>
          <w:rtl/>
        </w:rPr>
      </w:pPr>
    </w:p>
    <w:p w:rsidR="00AA3887" w:rsidRDefault="00AA3887" w:rsidP="00371564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5D7E02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  <w:r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</w:rPr>
        <w:pict>
          <v:shape id="_x0000_s1980" type="#_x0000_t202" style="position:absolute;left:0;text-align:left;margin-left:95.05pt;margin-top:11.35pt;width:249.25pt;height:82.15pt;z-index:-251595776" filled="f" stroked="f">
            <v:textbox style="mso-next-textbox:#_x0000_s1980">
              <w:txbxContent>
                <w:p w:rsidR="00700B57" w:rsidRPr="00D94E96" w:rsidRDefault="00700B57" w:rsidP="00031594">
                  <w:pPr>
                    <w:rPr>
                      <w:rFonts w:ascii="4YEOSPORT" w:hAnsi="4YEOSPORT" w:cs="B Mitra"/>
                      <w:sz w:val="80"/>
                      <w:szCs w:val="80"/>
                    </w:rPr>
                  </w:pPr>
                  <w:r w:rsidRPr="00D94E96">
                    <w:rPr>
                      <w:rFonts w:ascii="4YEOSPORT" w:hAnsi="4YEOSPORT" w:cs="B Mitra"/>
                      <w:sz w:val="80"/>
                      <w:szCs w:val="80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Mitra" w:hint="cs"/>
                      <w:sz w:val="80"/>
                      <w:szCs w:val="80"/>
                      <w:rtl/>
                    </w:rPr>
                    <w:t>دوم</w:t>
                  </w:r>
                  <w:r w:rsidRPr="00D94E96">
                    <w:rPr>
                      <w:rFonts w:ascii="4YEOSPORT" w:hAnsi="4YEOSPORT" w:cs="B Mitra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5D7E02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  <w:r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</w:rPr>
        <w:pict>
          <v:shape id="_x0000_s1981" type="#_x0000_t202" style="position:absolute;left:0;text-align:left;margin-left:-32pt;margin-top:33.45pt;width:289.6pt;height:82.15pt;z-index:-251594752" filled="f" stroked="f">
            <v:textbox style="mso-next-textbox:#_x0000_s1981">
              <w:txbxContent>
                <w:p w:rsidR="00700B57" w:rsidRPr="00711B74" w:rsidRDefault="00700B57" w:rsidP="00031594">
                  <w:pPr>
                    <w:rPr>
                      <w:rFonts w:ascii="4YEOSPORT" w:hAnsi="4YEOSPORT" w:cs="B Sina"/>
                      <w:sz w:val="88"/>
                      <w:szCs w:val="88"/>
                    </w:rPr>
                  </w:pPr>
                  <w:r>
                    <w:rPr>
                      <w:rFonts w:ascii="4YEOSPORT" w:hAnsi="4YEOSPORT" w:cs="B Sina" w:hint="cs"/>
                      <w:sz w:val="88"/>
                      <w:szCs w:val="88"/>
                      <w:rtl/>
                    </w:rPr>
                    <w:t>محاسبات مالی</w:t>
                  </w:r>
                </w:p>
                <w:p w:rsidR="00700B57" w:rsidRPr="00711B74" w:rsidRDefault="00700B57" w:rsidP="00031594">
                  <w:pPr>
                    <w:rPr>
                      <w:sz w:val="20"/>
                      <w:szCs w:val="88"/>
                    </w:rPr>
                  </w:pPr>
                </w:p>
              </w:txbxContent>
            </v:textbox>
            <w10:wrap anchorx="page"/>
          </v:shape>
        </w:pict>
      </w: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C53F30" w:rsidRDefault="00C53F30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F654E1" w:rsidRDefault="00F654E1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F75386" w:rsidRDefault="00F75386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rtl/>
          <w:lang w:bidi="ar-SA"/>
        </w:rPr>
      </w:pPr>
    </w:p>
    <w:p w:rsidR="0085563E" w:rsidRDefault="0085563E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lang w:bidi="ar-SA"/>
        </w:rPr>
      </w:pPr>
    </w:p>
    <w:p w:rsidR="0085563E" w:rsidRDefault="0085563E" w:rsidP="00E449BA">
      <w:pPr>
        <w:spacing w:line="360" w:lineRule="auto"/>
        <w:jc w:val="lowKashida"/>
        <w:rPr>
          <w:rFonts w:asciiTheme="minorHAnsi" w:hAnsiTheme="minorHAnsi" w:cs="B Traffic"/>
          <w:b/>
          <w:bCs/>
          <w:noProof/>
          <w:color w:val="FF0000"/>
          <w:sz w:val="28"/>
          <w:szCs w:val="28"/>
          <w:lang w:bidi="ar-SA"/>
        </w:rPr>
      </w:pPr>
    </w:p>
    <w:p w:rsidR="00F75386" w:rsidRDefault="00F75386" w:rsidP="00031594">
      <w:pPr>
        <w:spacing w:line="360" w:lineRule="auto"/>
        <w:jc w:val="lowKashida"/>
        <w:rPr>
          <w:rFonts w:ascii="B Nazanin" w:hAnsi="B Nazanin" w:cs="B Nazanin"/>
          <w:sz w:val="28"/>
          <w:szCs w:val="28"/>
        </w:rPr>
      </w:pPr>
    </w:p>
    <w:p w:rsidR="00B94C12" w:rsidRPr="000B3F60" w:rsidRDefault="00B94C12" w:rsidP="00B94C12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در این فصل به بحث و بررسی راجع به توجیه پذیری اقتصادی طرح پرداخته و محاسبات سود و زیان آن را انجام</w:t>
      </w:r>
      <w:r w:rsidRPr="00F73ECA">
        <w:rPr>
          <w:rFonts w:ascii="B Nazanin" w:hAnsi="B Nazanin" w:cs="B Nazanin"/>
          <w:sz w:val="28"/>
          <w:szCs w:val="28"/>
          <w:rtl/>
        </w:rPr>
        <w:br/>
      </w:r>
      <w:r w:rsidRPr="00F73ECA">
        <w:rPr>
          <w:rFonts w:ascii="B Nazanin" w:hAnsi="B Nazanin" w:cs="B Nazanin" w:hint="cs"/>
          <w:sz w:val="28"/>
          <w:szCs w:val="28"/>
          <w:rtl/>
        </w:rPr>
        <w:t>می دهیم :</w:t>
      </w:r>
    </w:p>
    <w:p w:rsidR="00B94C12" w:rsidRPr="00A22250" w:rsidRDefault="00B94C12" w:rsidP="00B94C12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2-1- شرايط عملياتي طرح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tbl>
      <w:tblPr>
        <w:bidiVisual/>
        <w:tblW w:w="7080" w:type="dxa"/>
        <w:jc w:val="center"/>
        <w:tblLook w:val="04A0" w:firstRow="1" w:lastRow="0" w:firstColumn="1" w:lastColumn="0" w:noHBand="0" w:noVBand="1"/>
      </w:tblPr>
      <w:tblGrid>
        <w:gridCol w:w="2440"/>
        <w:gridCol w:w="2280"/>
        <w:gridCol w:w="2360"/>
      </w:tblGrid>
      <w:tr w:rsidR="00172666" w:rsidRPr="00172666" w:rsidTr="00E6079D">
        <w:trPr>
          <w:trHeight w:val="360"/>
          <w:jc w:val="center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310</w:t>
            </w:r>
          </w:p>
        </w:tc>
      </w:tr>
    </w:tbl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rtl/>
        </w:rPr>
      </w:pPr>
      <w:r w:rsidRPr="00F73ECA">
        <w:rPr>
          <w:rFonts w:ascii="B Nazanin" w:hAnsi="B Nazanin" w:cs="B Nazanin" w:hint="cs"/>
          <w:rtl/>
        </w:rPr>
        <w:t xml:space="preserve"> </w:t>
      </w:r>
    </w:p>
    <w:p w:rsidR="00B94C12" w:rsidRPr="0005659B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Yekan" w:hAnsi="B Yekan" w:cs="B Yekan"/>
          <w:rtl/>
        </w:rPr>
      </w:pPr>
    </w:p>
    <w:p w:rsidR="00B94C12" w:rsidRPr="00A22250" w:rsidRDefault="00B94C12" w:rsidP="00B94C12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2-1-1- برآورد هزینه های سرمایه گذاری</w:t>
      </w: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B94C12" w:rsidRP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B Nazanin"/>
          <w:sz w:val="28"/>
          <w:szCs w:val="28"/>
        </w:rPr>
      </w:pPr>
    </w:p>
    <w:p w:rsidR="00B94C12" w:rsidRPr="00A22250" w:rsidRDefault="00B94C12" w:rsidP="00B94C12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2-1-2- زمين محل اجراي طرح</w:t>
      </w:r>
    </w:p>
    <w:tbl>
      <w:tblPr>
        <w:bidiVisual/>
        <w:tblW w:w="6803" w:type="dxa"/>
        <w:jc w:val="center"/>
        <w:tblLook w:val="04A0" w:firstRow="1" w:lastRow="0" w:firstColumn="1" w:lastColumn="0" w:noHBand="0" w:noVBand="1"/>
      </w:tblPr>
      <w:tblGrid>
        <w:gridCol w:w="1180"/>
        <w:gridCol w:w="3100"/>
        <w:gridCol w:w="2523"/>
      </w:tblGrid>
      <w:tr w:rsidR="00172666" w:rsidRPr="00172666" w:rsidTr="00E6079D">
        <w:trPr>
          <w:trHeight w:val="360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قيمت كل (ميليون ريال)</w:t>
            </w:r>
          </w:p>
        </w:tc>
      </w:tr>
      <w:tr w:rsidR="00172666" w:rsidRPr="00172666" w:rsidTr="00E6079D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2,000</w:t>
            </w:r>
          </w:p>
        </w:tc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120,000</w:t>
            </w:r>
          </w:p>
        </w:tc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240</w:t>
            </w:r>
          </w:p>
        </w:tc>
      </w:tr>
    </w:tbl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D43165" w:rsidRPr="00F73ECA" w:rsidRDefault="00D43165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Pr="00A22250" w:rsidRDefault="00B94C12" w:rsidP="00B94C12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lastRenderedPageBreak/>
        <w:t xml:space="preserve">2-1-3- هزینه های </w:t>
      </w:r>
      <w:r w:rsidRPr="00A22250">
        <w:rPr>
          <w:rFonts w:ascii="B Traffic" w:hAnsi="B Traffic" w:cs="B Traffic"/>
          <w:b/>
          <w:bCs/>
          <w:sz w:val="28"/>
          <w:szCs w:val="28"/>
          <w:rtl/>
          <w:lang w:bidi="ar-SA"/>
        </w:rPr>
        <w:t>محوطه سازي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 xml:space="preserve"> و اجرای ساختمان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این محاسبات مالی بر اساس نرخ موجود ساخت و ساز در منطقه اجرای طرح برآورد شده است ، که شرح آن را در جداول ذیل می بینید :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05659B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  <w:r w:rsidRPr="00F73ECA">
        <w:rPr>
          <w:rFonts w:ascii="B Nazanin" w:hAnsi="B Nazanin" w:cs="B Nazanin" w:hint="cs"/>
          <w:b/>
          <w:bCs/>
          <w:rtl/>
        </w:rPr>
        <w:t>* محوطه سازی :</w:t>
      </w:r>
    </w:p>
    <w:tbl>
      <w:tblPr>
        <w:bidiVisual/>
        <w:tblW w:w="9411" w:type="dxa"/>
        <w:jc w:val="center"/>
        <w:tblLook w:val="04A0" w:firstRow="1" w:lastRow="0" w:firstColumn="1" w:lastColumn="0" w:noHBand="0" w:noVBand="1"/>
      </w:tblPr>
      <w:tblGrid>
        <w:gridCol w:w="860"/>
        <w:gridCol w:w="3617"/>
        <w:gridCol w:w="1477"/>
        <w:gridCol w:w="1955"/>
        <w:gridCol w:w="1502"/>
      </w:tblGrid>
      <w:tr w:rsidR="00172666" w:rsidRPr="00172666" w:rsidTr="00E6079D">
        <w:trPr>
          <w:trHeight w:val="360"/>
          <w:jc w:val="center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خاكبرداري و تسطيح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2,000</w:t>
            </w: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35,000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حصاركشي (متر طول)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600,000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108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فضاي سبز، درختکاری، آبنما (10درصد زمین)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120,000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خیابان کشی و جدول کشی (10درصد زمین)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150,000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6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پارکینگ وسایط نقلیه سبک و سنگین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150,000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90</w:t>
            </w:r>
          </w:p>
        </w:tc>
      </w:tr>
      <w:tr w:rsidR="00172666" w:rsidRPr="00172666" w:rsidTr="00E6079D">
        <w:trPr>
          <w:trHeight w:val="360"/>
          <w:jc w:val="center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7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322</w:t>
            </w:r>
          </w:p>
        </w:tc>
      </w:tr>
    </w:tbl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F73ECA" w:rsidRDefault="00B94C12" w:rsidP="00B94C12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  <w:r w:rsidRPr="00F73ECA">
        <w:rPr>
          <w:rFonts w:ascii="B Nazanin" w:hAnsi="B Nazanin" w:cs="B Nazanin" w:hint="cs"/>
          <w:b/>
          <w:bCs/>
          <w:rtl/>
        </w:rPr>
        <w:t>ساختمان سازی :</w:t>
      </w:r>
    </w:p>
    <w:tbl>
      <w:tblPr>
        <w:bidiVisual/>
        <w:tblW w:w="9213" w:type="dxa"/>
        <w:jc w:val="center"/>
        <w:tblLook w:val="04A0" w:firstRow="1" w:lastRow="0" w:firstColumn="1" w:lastColumn="0" w:noHBand="0" w:noVBand="1"/>
      </w:tblPr>
      <w:tblGrid>
        <w:gridCol w:w="663"/>
        <w:gridCol w:w="3061"/>
        <w:gridCol w:w="2100"/>
        <w:gridCol w:w="1828"/>
        <w:gridCol w:w="1561"/>
      </w:tblGrid>
      <w:tr w:rsidR="00172666" w:rsidRPr="00172666" w:rsidTr="00E6079D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دفتر باسکول و نگهبانی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استراحتگاه رانندگان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4,500,000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90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نمازخانه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4,500,000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45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سرویس بهداشتی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4,500,000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135</w:t>
            </w:r>
          </w:p>
        </w:tc>
      </w:tr>
      <w:tr w:rsidR="00172666" w:rsidRPr="00172666" w:rsidTr="00E6079D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470</w:t>
            </w:r>
          </w:p>
        </w:tc>
      </w:tr>
    </w:tbl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D43165" w:rsidRDefault="00D43165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D43165" w:rsidRPr="00F73ECA" w:rsidRDefault="00D43165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A22250" w:rsidRDefault="00B94C12" w:rsidP="00B94C12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 xml:space="preserve">2-2- </w:t>
      </w:r>
      <w:r w:rsidRPr="00A22250">
        <w:rPr>
          <w:rFonts w:ascii="B Traffic" w:hAnsi="B Traffic" w:cs="B Traffic"/>
          <w:b/>
          <w:bCs/>
          <w:sz w:val="28"/>
          <w:szCs w:val="28"/>
          <w:rtl/>
          <w:lang w:bidi="ar-SA"/>
        </w:rPr>
        <w:t>تأسيسات و تجهيزات</w:t>
      </w:r>
    </w:p>
    <w:tbl>
      <w:tblPr>
        <w:bidiVisual/>
        <w:tblW w:w="9424" w:type="dxa"/>
        <w:jc w:val="center"/>
        <w:tblLook w:val="04A0" w:firstRow="1" w:lastRow="0" w:firstColumn="1" w:lastColumn="0" w:noHBand="0" w:noVBand="1"/>
      </w:tblPr>
      <w:tblGrid>
        <w:gridCol w:w="900"/>
        <w:gridCol w:w="4540"/>
        <w:gridCol w:w="1080"/>
        <w:gridCol w:w="1300"/>
        <w:gridCol w:w="1604"/>
      </w:tblGrid>
      <w:tr w:rsidR="00172666" w:rsidRPr="00172666" w:rsidTr="00E6079D">
        <w:trPr>
          <w:trHeight w:val="3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مقدار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172666" w:rsidRPr="00172666" w:rsidTr="00172666">
        <w:trPr>
          <w:trHeight w:val="675"/>
          <w:jc w:val="center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66" w:rsidRPr="00172666" w:rsidRDefault="00172666" w:rsidP="00172666">
            <w:pPr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 xml:space="preserve">برق رساني </w:t>
            </w: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br/>
            </w:r>
            <w:r w:rsidRPr="00172666">
              <w:rPr>
                <w:rFonts w:ascii="Arial" w:hAnsi="Arial" w:cs="B Yekan" w:hint="cs"/>
                <w:sz w:val="20"/>
                <w:szCs w:val="20"/>
                <w:rtl/>
              </w:rPr>
              <w:t>حق انشعاب و نصب کنتور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كيلووات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72666" w:rsidRPr="00663A95" w:rsidRDefault="00172666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66" w:rsidRPr="00172666" w:rsidRDefault="00172666" w:rsidP="00E6079D">
            <w:pPr>
              <w:bidi w:val="0"/>
              <w:jc w:val="right"/>
              <w:rPr>
                <w:rFonts w:ascii="Arial" w:hAnsi="Arial" w:cs="B Yekan"/>
                <w:sz w:val="20"/>
                <w:szCs w:val="20"/>
              </w:rPr>
            </w:pPr>
            <w:r w:rsidRPr="00172666">
              <w:rPr>
                <w:rFonts w:ascii="Arial" w:hAnsi="Arial" w:cs="B Yekan" w:hint="cs"/>
                <w:sz w:val="20"/>
                <w:szCs w:val="20"/>
                <w:rtl/>
              </w:rPr>
              <w:t>نصب تابلو های برق و كابل كشي و سيم كشي هاي مربوطه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66" w:rsidRPr="00172666" w:rsidRDefault="00172666" w:rsidP="00E6079D">
            <w:pPr>
              <w:bidi w:val="0"/>
              <w:jc w:val="right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آبرساني ( حق انشعاب و هزینه نصب کنتور)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666" w:rsidRPr="00663A95" w:rsidRDefault="00172666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172666" w:rsidRDefault="00172666" w:rsidP="00E6079D">
            <w:pPr>
              <w:bidi w:val="0"/>
              <w:jc w:val="right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 xml:space="preserve"> لوله كشي های مربوطه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23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E6079D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مخزن ذخیره آب 10000 لیتری گالوانیزه ورق 6 میلیمتر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E6079D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مخازن سوخت 20000 لیتری ورق سیاه 6 میلیمتر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</w:tr>
      <w:tr w:rsidR="00172666" w:rsidRPr="00172666" w:rsidTr="00172666">
        <w:trPr>
          <w:trHeight w:val="72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66" w:rsidRPr="00663A95" w:rsidRDefault="00172666" w:rsidP="00E6079D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تاسيسات گرمايش</w:t>
            </w: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br/>
              <w:t>بخاری نفتی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</w:tr>
      <w:tr w:rsidR="00172666" w:rsidRPr="00172666" w:rsidTr="00172666">
        <w:trPr>
          <w:trHeight w:val="72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66" w:rsidRPr="00172666" w:rsidRDefault="00172666" w:rsidP="00172666">
            <w:pPr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تاسیسات سرمایشی</w:t>
            </w: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کولر آبی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16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172666" w:rsidRDefault="00172666" w:rsidP="00172666">
            <w:pPr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فن هواكش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عدد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172666" w:rsidRDefault="00172666" w:rsidP="00172666">
            <w:pPr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امتياز خط تلفن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خط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172666" w:rsidRDefault="00172666" w:rsidP="00172666">
            <w:pPr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 xml:space="preserve">تجهيزات اطفاي حريق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172666" w:rsidRPr="00172666" w:rsidTr="00172666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172666" w:rsidRDefault="00172666" w:rsidP="00172666">
            <w:pPr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متفرقه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172666" w:rsidRPr="00172666" w:rsidTr="00E6079D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172666" w:rsidRDefault="00172666" w:rsidP="00172666">
            <w:pPr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237</w:t>
            </w:r>
          </w:p>
        </w:tc>
      </w:tr>
    </w:tbl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A22250" w:rsidRDefault="00B94C12" w:rsidP="00B94C12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 xml:space="preserve">2-3- </w:t>
      </w:r>
      <w:r w:rsidR="00E020B7"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 xml:space="preserve">ماشین آلات و 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 xml:space="preserve">تجهیزات مورد نیاز </w:t>
      </w:r>
    </w:p>
    <w:tbl>
      <w:tblPr>
        <w:bidiVisual/>
        <w:tblW w:w="9620" w:type="dxa"/>
        <w:jc w:val="center"/>
        <w:tblLook w:val="04A0" w:firstRow="1" w:lastRow="0" w:firstColumn="1" w:lastColumn="0" w:noHBand="0" w:noVBand="1"/>
      </w:tblPr>
      <w:tblGrid>
        <w:gridCol w:w="700"/>
        <w:gridCol w:w="2555"/>
        <w:gridCol w:w="2516"/>
        <w:gridCol w:w="820"/>
        <w:gridCol w:w="1498"/>
        <w:gridCol w:w="1531"/>
      </w:tblGrid>
      <w:tr w:rsidR="00172666" w:rsidRPr="00172666" w:rsidTr="00E6079D">
        <w:trPr>
          <w:trHeight w:val="79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 xml:space="preserve">نام ماشين آلات و تجهيزات 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هزينه واحد</w:t>
            </w: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(ريال)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72666" w:rsidRPr="00172666" w:rsidRDefault="00172666" w:rsidP="00172666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t>هزينه كل</w:t>
            </w:r>
            <w:r w:rsidRPr="00172666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172666" w:rsidRPr="00172666" w:rsidTr="00172666">
        <w:trPr>
          <w:trHeight w:val="9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باسکول 60 تنی</w:t>
            </w:r>
          </w:p>
        </w:tc>
        <w:tc>
          <w:tcPr>
            <w:tcW w:w="2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ساخت شرکت توزین الکترونیک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4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400,000,000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400</w:t>
            </w:r>
          </w:p>
        </w:tc>
      </w:tr>
      <w:tr w:rsidR="00172666" w:rsidRPr="00172666" w:rsidTr="00172666">
        <w:trPr>
          <w:trHeight w:val="61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7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هزينه حمل به محل ، نصب و راه اندازي (معادل 5 درصد جمع تجهيزات)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20</w:t>
            </w:r>
          </w:p>
        </w:tc>
      </w:tr>
      <w:tr w:rsidR="00172666" w:rsidRPr="00172666" w:rsidTr="00172666">
        <w:trPr>
          <w:trHeight w:val="43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7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 :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2666" w:rsidRPr="00663A95" w:rsidRDefault="00172666" w:rsidP="00172666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420</w:t>
            </w:r>
          </w:p>
        </w:tc>
      </w:tr>
    </w:tbl>
    <w:p w:rsidR="00AE19C7" w:rsidRDefault="00AE19C7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A22250" w:rsidRDefault="00B94C12" w:rsidP="00FD7111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FD7111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4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 xml:space="preserve">- </w:t>
      </w:r>
      <w:r w:rsidRPr="00A22250">
        <w:rPr>
          <w:rFonts w:ascii="B Traffic" w:hAnsi="B Traffic" w:cs="B Traffic"/>
          <w:b/>
          <w:bCs/>
          <w:sz w:val="28"/>
          <w:szCs w:val="28"/>
          <w:rtl/>
          <w:lang w:bidi="ar-SA"/>
        </w:rPr>
        <w:t>تجهيزات اداري و كارگاهي</w:t>
      </w:r>
    </w:p>
    <w:tbl>
      <w:tblPr>
        <w:bidiVisual/>
        <w:tblW w:w="8150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350"/>
      </w:tblGrid>
      <w:tr w:rsidR="00FD7111" w:rsidRPr="00FD7111" w:rsidTr="00E6079D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D7111" w:rsidRPr="00FD7111" w:rsidRDefault="00FD7111" w:rsidP="00FD71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D7111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D7111" w:rsidRPr="00FD7111" w:rsidRDefault="00FD7111" w:rsidP="00FD71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D7111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D7111" w:rsidRPr="00FD7111" w:rsidRDefault="00FD7111" w:rsidP="00FD71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D7111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رایانه و لوازم جانبی</w:t>
            </w:r>
          </w:p>
        </w:tc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111" w:rsidRPr="00E6079D" w:rsidRDefault="00FD7111" w:rsidP="00FD7111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میز</w:t>
            </w:r>
          </w:p>
        </w:tc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صندلی</w:t>
            </w:r>
          </w:p>
        </w:tc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فایل</w:t>
            </w:r>
          </w:p>
        </w:tc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گوشی تلفن و فاکس</w:t>
            </w:r>
          </w:p>
        </w:tc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کمد</w:t>
            </w:r>
          </w:p>
        </w:tc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ابزار آلات كارگاهي </w:t>
            </w:r>
          </w:p>
        </w:tc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FD7111" w:rsidRPr="00FD7111" w:rsidTr="00E6079D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92</w:t>
            </w:r>
          </w:p>
        </w:tc>
      </w:tr>
    </w:tbl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E660E7" w:rsidRDefault="00E660E7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E660E7" w:rsidRDefault="00E660E7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E660E7" w:rsidRDefault="00E660E7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E660E7" w:rsidRPr="00F73ECA" w:rsidRDefault="00E660E7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FD7111" w:rsidRDefault="00FD7111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FD7111" w:rsidRDefault="00FD7111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FD7111" w:rsidRDefault="00FD7111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9006E0" w:rsidRPr="00F73ECA" w:rsidRDefault="009006E0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lastRenderedPageBreak/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5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هزينه هاي قبل از بهره برداري</w:t>
      </w:r>
    </w:p>
    <w:p w:rsidR="00B94C12" w:rsidRPr="00E660E7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660E7">
        <w:rPr>
          <w:rFonts w:ascii="B Nazanin" w:hAnsi="B Nazanin" w:cs="B Nazanin" w:hint="cs"/>
          <w:sz w:val="28"/>
          <w:szCs w:val="28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tbl>
      <w:tblPr>
        <w:bidiVisual/>
        <w:tblW w:w="8292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492"/>
      </w:tblGrid>
      <w:tr w:rsidR="00FD7111" w:rsidRPr="00FD7111" w:rsidTr="00E6079D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D7111" w:rsidRPr="00FD7111" w:rsidRDefault="00FD7111" w:rsidP="00FD71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D7111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D7111" w:rsidRPr="00FD7111" w:rsidRDefault="00FD7111" w:rsidP="00FD71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D7111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D7111" w:rsidRPr="00FD7111" w:rsidRDefault="00FD7111" w:rsidP="00FD71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D7111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مطالعات امکان سنجی و طراحی مربوط به طرح و تجهیز کارگاه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اخذ مجوزات قانونی و مشاوره و تهیه طرح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FD7111" w:rsidRPr="00FD7111" w:rsidTr="00E6079D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FD7111" w:rsidRPr="00FD7111" w:rsidTr="00E6079D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هزینه کارشناسی بانک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7111" w:rsidRPr="00663A95" w:rsidRDefault="00FD7111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663A95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61</w:t>
            </w:r>
          </w:p>
        </w:tc>
      </w:tr>
    </w:tbl>
    <w:p w:rsidR="00B94C12" w:rsidRPr="00F73ECA" w:rsidRDefault="00B94C12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</w:rPr>
      </w:pPr>
    </w:p>
    <w:p w:rsidR="00AE19C7" w:rsidRDefault="00AE19C7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E660E7" w:rsidRDefault="00E660E7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E660E7" w:rsidRPr="00F73ECA" w:rsidRDefault="00E660E7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lastRenderedPageBreak/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6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هزينه هاي ثابت طرح</w:t>
      </w: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E660E7">
        <w:rPr>
          <w:rFonts w:ascii="B Nazanin" w:hAnsi="B Nazanin" w:cs="B Nazanin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در اين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طرح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۵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درصد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هزينه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هاي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مربوط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به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سرمايه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گذاري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ثابت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به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عنوان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هزينه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هاي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پيش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بيني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نشده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در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نظرگرفته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شده</w:t>
      </w:r>
      <w:r w:rsidRPr="00E660E7">
        <w:rPr>
          <w:rFonts w:ascii="B Nazanin" w:hAnsi="B Nazanin" w:cs="B Nazanin"/>
          <w:sz w:val="28"/>
          <w:szCs w:val="28"/>
        </w:rPr>
        <w:t xml:space="preserve"> </w:t>
      </w:r>
      <w:r w:rsidRPr="00E660E7">
        <w:rPr>
          <w:rFonts w:ascii="B Nazanin" w:hAnsi="B Nazanin" w:cs="B Nazanin" w:hint="cs"/>
          <w:sz w:val="28"/>
          <w:szCs w:val="28"/>
          <w:rtl/>
        </w:rPr>
        <w:t>است</w:t>
      </w:r>
      <w:r w:rsidRPr="00E660E7">
        <w:rPr>
          <w:rFonts w:ascii="B Nazanin" w:hAnsi="B Nazanin" w:cs="B Nazanin"/>
          <w:sz w:val="28"/>
          <w:szCs w:val="28"/>
        </w:rPr>
        <w:t>.</w:t>
      </w:r>
    </w:p>
    <w:p w:rsidR="00E660E7" w:rsidRPr="00E660E7" w:rsidRDefault="00E660E7" w:rsidP="00B94C12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tbl>
      <w:tblPr>
        <w:bidiVisual/>
        <w:tblW w:w="7728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2468"/>
      </w:tblGrid>
      <w:tr w:rsidR="00FD7111" w:rsidRPr="00FD7111" w:rsidTr="00E6079D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D7111" w:rsidRPr="00FD7111" w:rsidRDefault="00FD7111" w:rsidP="00FD71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D7111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D7111" w:rsidRPr="00FD7111" w:rsidRDefault="00FD7111" w:rsidP="00FD71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D7111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D7111" w:rsidRPr="00FD7111" w:rsidRDefault="00FD7111" w:rsidP="00FD7111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D7111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240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792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237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420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92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هزينه هاي متفرقه و پيش بيني نشده (5 % جمع بالا)</w:t>
            </w:r>
          </w:p>
        </w:tc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89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61</w:t>
            </w:r>
          </w:p>
        </w:tc>
      </w:tr>
      <w:tr w:rsidR="00FD7111" w:rsidRPr="00FD7111" w:rsidTr="00FD7111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111" w:rsidRPr="00663A95" w:rsidRDefault="00FD7111" w:rsidP="00FD711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1,931</w:t>
            </w:r>
          </w:p>
        </w:tc>
      </w:tr>
    </w:tbl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</w:rPr>
      </w:pPr>
    </w:p>
    <w:p w:rsidR="00413E90" w:rsidRDefault="00413E90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F73ECA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7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بر آوردحقوق و دستمزد پرسنل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مزایا، پاداش و حق بیمه کارفرمای پرسنل تولیدی 90% حقوق سالانه در نظر گرفته شده است. که در ذیل جداول محاسبات مالی حقوق و دستمزد آمده است.</w:t>
      </w:r>
    </w:p>
    <w:p w:rsidR="00B94C12" w:rsidRPr="00F73ECA" w:rsidRDefault="00B94C12" w:rsidP="00696D1F">
      <w:pPr>
        <w:spacing w:line="360" w:lineRule="auto"/>
        <w:ind w:left="360"/>
        <w:rPr>
          <w:rFonts w:ascii="B Nazanin" w:hAnsi="B Nazanin" w:cs="B Nazanin"/>
          <w:b/>
          <w:bCs/>
        </w:rPr>
      </w:pPr>
      <w:r w:rsidRPr="00F73ECA">
        <w:rPr>
          <w:rFonts w:ascii="B Nazanin" w:hAnsi="B Nazanin" w:cs="B Nazanin" w:hint="cs"/>
          <w:b/>
          <w:bCs/>
          <w:rtl/>
        </w:rPr>
        <w:t>پرسنل</w:t>
      </w:r>
      <w:r>
        <w:rPr>
          <w:rFonts w:ascii="B Nazanin" w:hAnsi="B Nazanin" w:cs="B Nazanin" w:hint="cs"/>
          <w:b/>
          <w:bCs/>
          <w:rtl/>
        </w:rPr>
        <w:t xml:space="preserve"> غیر تولیدی</w:t>
      </w:r>
      <w:r w:rsidR="00696D1F">
        <w:rPr>
          <w:rFonts w:ascii="B Nazanin" w:hAnsi="B Nazanin" w:cs="B Nazanin"/>
          <w:b/>
          <w:bCs/>
        </w:rPr>
        <w:t xml:space="preserve"> </w:t>
      </w:r>
      <w:r w:rsidRPr="00F73ECA">
        <w:rPr>
          <w:rFonts w:ascii="B Nazanin" w:hAnsi="B Nazanin" w:cs="B Nazanin" w:hint="cs"/>
          <w:b/>
          <w:bCs/>
          <w:rtl/>
        </w:rPr>
        <w:t>:</w:t>
      </w:r>
    </w:p>
    <w:tbl>
      <w:tblPr>
        <w:bidiVisual/>
        <w:tblW w:w="8896" w:type="dxa"/>
        <w:jc w:val="center"/>
        <w:tblLook w:val="04A0" w:firstRow="1" w:lastRow="0" w:firstColumn="1" w:lastColumn="0" w:noHBand="0" w:noVBand="1"/>
      </w:tblPr>
      <w:tblGrid>
        <w:gridCol w:w="720"/>
        <w:gridCol w:w="3700"/>
        <w:gridCol w:w="917"/>
        <w:gridCol w:w="2000"/>
        <w:gridCol w:w="1559"/>
      </w:tblGrid>
      <w:tr w:rsidR="00DC7DEA" w:rsidRPr="00DC7DEA" w:rsidTr="00EC056F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C7DEA" w:rsidRPr="00DC7DEA" w:rsidRDefault="00DC7DEA" w:rsidP="00DC7DE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C7DEA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C7DEA" w:rsidRPr="00DC7DEA" w:rsidRDefault="00DC7DEA" w:rsidP="00DC7DE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C7DEA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C7DEA" w:rsidRPr="00DC7DEA" w:rsidRDefault="00DC7DEA" w:rsidP="00DC7DEA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DC7DEA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C7DEA" w:rsidRPr="00DC7DEA" w:rsidRDefault="00DC7DEA" w:rsidP="00DC7DE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C7DEA">
              <w:rPr>
                <w:rFonts w:ascii="Arial" w:hAnsi="Arial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C7DEA" w:rsidRPr="00DC7DEA" w:rsidRDefault="00DC7DEA" w:rsidP="00DC7DE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C7DEA">
              <w:rPr>
                <w:rFonts w:ascii="Arial" w:hAnsi="Arial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DC7DEA" w:rsidRPr="00DC7DEA" w:rsidTr="00DC7DEA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مدير طرح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8,000,000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96</w:t>
            </w:r>
          </w:p>
        </w:tc>
      </w:tr>
      <w:tr w:rsidR="00DC7DEA" w:rsidRPr="00DC7DEA" w:rsidTr="00DC7DEA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کارمند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DC7DEA" w:rsidRPr="00DC7DEA" w:rsidTr="00DC7DEA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276</w:t>
            </w:r>
          </w:p>
        </w:tc>
      </w:tr>
      <w:tr w:rsidR="00DC7DEA" w:rsidRPr="00DC7DEA" w:rsidTr="00DC7DEA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193</w:t>
            </w:r>
          </w:p>
        </w:tc>
      </w:tr>
      <w:tr w:rsidR="00DC7DEA" w:rsidRPr="00DC7DEA" w:rsidTr="00E6079D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7DEA" w:rsidRPr="00663A95" w:rsidRDefault="00DC7DEA" w:rsidP="00DC7DE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469</w:t>
            </w:r>
          </w:p>
        </w:tc>
      </w:tr>
    </w:tbl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9006E0" w:rsidRDefault="009006E0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</w:p>
    <w:p w:rsidR="009006E0" w:rsidRDefault="009006E0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</w:p>
    <w:p w:rsidR="009006E0" w:rsidRDefault="009006E0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</w:p>
    <w:p w:rsidR="009006E0" w:rsidRDefault="009006E0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</w:p>
    <w:p w:rsidR="009006E0" w:rsidRDefault="009006E0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</w:p>
    <w:p w:rsidR="009006E0" w:rsidRDefault="009006E0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</w:p>
    <w:p w:rsidR="009006E0" w:rsidRDefault="009006E0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</w:p>
    <w:p w:rsidR="009006E0" w:rsidRDefault="009006E0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</w:p>
    <w:p w:rsidR="009006E0" w:rsidRDefault="009006E0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lastRenderedPageBreak/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8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برآورد میزان انرژی و آب مصرفی</w:t>
      </w:r>
    </w:p>
    <w:tbl>
      <w:tblPr>
        <w:bidiVisual/>
        <w:tblW w:w="9400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1800"/>
        <w:gridCol w:w="1560"/>
        <w:gridCol w:w="1540"/>
      </w:tblGrid>
      <w:tr w:rsidR="00D1685C" w:rsidRPr="00D1685C" w:rsidTr="00EC056F">
        <w:trPr>
          <w:trHeight w:val="72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واحد </w:t>
            </w: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br/>
              <w:t>( 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D1685C" w:rsidRPr="00D1685C" w:rsidTr="00D1685C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برق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كيلووات ساعت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52,080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31</w:t>
            </w:r>
          </w:p>
        </w:tc>
      </w:tr>
      <w:tr w:rsidR="00D1685C" w:rsidRPr="00D1685C" w:rsidTr="00D1685C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آب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مترمكعب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1,550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3,200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D1685C" w:rsidRPr="00D1685C" w:rsidTr="00D1685C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نفت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لیتر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1,500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D1685C" w:rsidRPr="00D1685C" w:rsidTr="00D1685C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گاز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کپسول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25,000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16</w:t>
            </w:r>
          </w:p>
        </w:tc>
      </w:tr>
      <w:tr w:rsidR="00D1685C" w:rsidRPr="00D1685C" w:rsidTr="00D1685C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ارتباطات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</w:tr>
      <w:tr w:rsidR="00D1685C" w:rsidRPr="00D1685C" w:rsidTr="00D1685C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66</w:t>
            </w:r>
          </w:p>
        </w:tc>
      </w:tr>
    </w:tbl>
    <w:p w:rsidR="009D69D2" w:rsidRDefault="009D69D2" w:rsidP="009D69D2">
      <w:pPr>
        <w:autoSpaceDE w:val="0"/>
        <w:autoSpaceDN w:val="0"/>
        <w:adjustRightInd w:val="0"/>
        <w:jc w:val="lowKashida"/>
        <w:rPr>
          <w:rFonts w:ascii="Nazanin" w:cs="B Nazanin"/>
          <w:sz w:val="20"/>
          <w:szCs w:val="20"/>
          <w:rtl/>
        </w:rPr>
      </w:pPr>
    </w:p>
    <w:p w:rsidR="009D69D2" w:rsidRPr="00E67EAD" w:rsidRDefault="009D69D2" w:rsidP="009D69D2">
      <w:pPr>
        <w:autoSpaceDE w:val="0"/>
        <w:autoSpaceDN w:val="0"/>
        <w:adjustRightInd w:val="0"/>
        <w:jc w:val="lowKashida"/>
        <w:rPr>
          <w:rFonts w:ascii="Nazanin" w:cs="B Nazanin"/>
          <w:sz w:val="22"/>
          <w:szCs w:val="22"/>
          <w:rtl/>
        </w:rPr>
      </w:pPr>
      <w:r w:rsidRPr="00472173">
        <w:rPr>
          <w:rFonts w:ascii="Nazanin" w:cs="B Nazanin" w:hint="cs"/>
          <w:sz w:val="20"/>
          <w:szCs w:val="20"/>
          <w:rtl/>
        </w:rPr>
        <w:t xml:space="preserve">* </w:t>
      </w:r>
      <w:r w:rsidRPr="00E67EAD">
        <w:rPr>
          <w:rFonts w:ascii="Nazanin" w:cs="B Nazanin" w:hint="cs"/>
          <w:sz w:val="22"/>
          <w:szCs w:val="22"/>
          <w:rtl/>
        </w:rPr>
        <w:t xml:space="preserve">میزان بنزین مصرفی به ازای ماشین سواری </w:t>
      </w:r>
      <w:r w:rsidRPr="00BE01D7">
        <w:rPr>
          <w:rFonts w:ascii="B Nazanin" w:hAnsi="B Nazanin" w:cs="B Nazanin" w:hint="cs"/>
          <w:sz w:val="22"/>
          <w:szCs w:val="22"/>
          <w:rtl/>
        </w:rPr>
        <w:t>روزی وانت روزی 12 لیتر در تعداد روز کاری این واحد</w:t>
      </w:r>
      <w:r w:rsidRPr="00E67EAD">
        <w:rPr>
          <w:rFonts w:ascii="Nazanin" w:cs="B Nazanin" w:hint="cs"/>
          <w:sz w:val="22"/>
          <w:szCs w:val="22"/>
          <w:rtl/>
        </w:rPr>
        <w:t xml:space="preserve"> در نظر گرفته شده است.</w:t>
      </w:r>
    </w:p>
    <w:p w:rsidR="009D69D2" w:rsidRPr="00E67EAD" w:rsidRDefault="009D69D2" w:rsidP="009D69D2">
      <w:pPr>
        <w:autoSpaceDE w:val="0"/>
        <w:autoSpaceDN w:val="0"/>
        <w:adjustRightInd w:val="0"/>
        <w:jc w:val="lowKashida"/>
        <w:rPr>
          <w:rFonts w:ascii="Nazanin" w:cs="B Nazanin"/>
          <w:sz w:val="22"/>
          <w:szCs w:val="22"/>
          <w:rtl/>
        </w:rPr>
      </w:pPr>
      <w:r w:rsidRPr="00E67EAD">
        <w:rPr>
          <w:rFonts w:ascii="Nazanin" w:cs="B Nazanin" w:hint="cs"/>
          <w:sz w:val="22"/>
          <w:szCs w:val="22"/>
          <w:rtl/>
        </w:rPr>
        <w:t>** میزان مصرف برق این واحد بر اساس فرمول زیر محاسبه شده است:</w:t>
      </w:r>
    </w:p>
    <w:p w:rsidR="009D69D2" w:rsidRPr="00E67EAD" w:rsidRDefault="009D69D2" w:rsidP="009D69D2">
      <w:pPr>
        <w:autoSpaceDE w:val="0"/>
        <w:autoSpaceDN w:val="0"/>
        <w:adjustRightInd w:val="0"/>
        <w:jc w:val="lowKashida"/>
        <w:rPr>
          <w:rFonts w:ascii="Nazanin" w:cs="B Nazanin"/>
          <w:sz w:val="22"/>
          <w:szCs w:val="22"/>
          <w:rtl/>
        </w:rPr>
      </w:pPr>
    </w:p>
    <w:p w:rsidR="009D69D2" w:rsidRPr="00E67EAD" w:rsidRDefault="009D69D2" w:rsidP="009D69D2">
      <w:pPr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میزان برق مصرفی= کیلووات برق مصرفی*ساعت کاری*تعداد روز کاری*تعداد شیفت کاری* ضریب همزمانی</w:t>
      </w:r>
    </w:p>
    <w:p w:rsidR="009D69D2" w:rsidRPr="00E67EAD" w:rsidRDefault="009D69D2" w:rsidP="009D69D2">
      <w:pPr>
        <w:jc w:val="right"/>
        <w:rPr>
          <w:rFonts w:cs="B Koodak"/>
          <w:sz w:val="22"/>
          <w:szCs w:val="22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ضریب همزمان بر اساس تعداد شیفت و ثوابت موجود در بانک اطلاعاتی شرکت برق در نظر گرفته می شود.</w:t>
      </w:r>
    </w:p>
    <w:p w:rsidR="009D69D2" w:rsidRPr="00E67EAD" w:rsidRDefault="009D69D2" w:rsidP="009D69D2">
      <w:pPr>
        <w:autoSpaceDE w:val="0"/>
        <w:autoSpaceDN w:val="0"/>
        <w:adjustRightInd w:val="0"/>
        <w:jc w:val="lowKashida"/>
        <w:rPr>
          <w:rFonts w:ascii="Nazanin" w:cs="B Nazanin"/>
          <w:sz w:val="22"/>
          <w:szCs w:val="22"/>
          <w:rtl/>
        </w:rPr>
      </w:pPr>
    </w:p>
    <w:p w:rsidR="009D69D2" w:rsidRPr="00E67EAD" w:rsidRDefault="009D69D2" w:rsidP="009D69D2">
      <w:pPr>
        <w:autoSpaceDE w:val="0"/>
        <w:autoSpaceDN w:val="0"/>
        <w:adjustRightInd w:val="0"/>
        <w:jc w:val="lowKashida"/>
        <w:rPr>
          <w:rFonts w:ascii="Nazanin" w:cs="B Nazanin"/>
          <w:sz w:val="22"/>
          <w:szCs w:val="22"/>
          <w:rtl/>
        </w:rPr>
      </w:pPr>
      <w:r w:rsidRPr="00E67EAD">
        <w:rPr>
          <w:rFonts w:ascii="Nazanin" w:cs="B Nazanin" w:hint="cs"/>
          <w:sz w:val="22"/>
          <w:szCs w:val="22"/>
          <w:rtl/>
        </w:rPr>
        <w:t>*** میزان مصرف آب این واحد بر اساس فرمول زیر محاسبه شده است:</w:t>
      </w:r>
    </w:p>
    <w:p w:rsidR="009D69D2" w:rsidRPr="00E67EAD" w:rsidRDefault="009D69D2" w:rsidP="009D69D2">
      <w:pPr>
        <w:autoSpaceDE w:val="0"/>
        <w:autoSpaceDN w:val="0"/>
        <w:adjustRightInd w:val="0"/>
        <w:jc w:val="lowKashida"/>
        <w:rPr>
          <w:rFonts w:ascii="Nazanin" w:cs="B Nazanin"/>
          <w:sz w:val="22"/>
          <w:szCs w:val="22"/>
          <w:rtl/>
        </w:rPr>
      </w:pPr>
    </w:p>
    <w:p w:rsidR="009D69D2" w:rsidRPr="00E67EAD" w:rsidRDefault="009D69D2" w:rsidP="009D69D2">
      <w:pPr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متر مکعب آب مصرفی فضای سبز= مساحت فضای سبز*1.5</w:t>
      </w:r>
    </w:p>
    <w:p w:rsidR="009D69D2" w:rsidRPr="00E67EAD" w:rsidRDefault="009D69D2" w:rsidP="009D69D2">
      <w:pPr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متر مکعب آب مصرفی آشامیدنی و بهداشتی= (مجموع پرسنل تولیدی و غیر تولیدی) *15</w:t>
      </w:r>
    </w:p>
    <w:p w:rsidR="009D69D2" w:rsidRPr="00E67EAD" w:rsidRDefault="009D69D2" w:rsidP="009D69D2">
      <w:pPr>
        <w:jc w:val="right"/>
        <w:rPr>
          <w:rFonts w:ascii="Nazanin" w:cs="B Koodak"/>
          <w:sz w:val="18"/>
          <w:szCs w:val="18"/>
          <w:rtl/>
        </w:rPr>
      </w:pPr>
      <w:r w:rsidRPr="00E67EAD">
        <w:rPr>
          <w:rFonts w:ascii="Nazanin" w:cs="B Koodak" w:hint="cs"/>
          <w:sz w:val="18"/>
          <w:szCs w:val="18"/>
          <w:rtl/>
        </w:rPr>
        <w:t>متر مکعب آب مصرفی خط تولید: بر اساس مشخصات خط تولید</w:t>
      </w: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</w:rPr>
      </w:pPr>
    </w:p>
    <w:p w:rsidR="004C1FF2" w:rsidRDefault="004C1FF2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  <w:rtl/>
        </w:rPr>
      </w:pPr>
    </w:p>
    <w:p w:rsidR="009D69D2" w:rsidRDefault="009D69D2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  <w:rtl/>
        </w:rPr>
      </w:pPr>
    </w:p>
    <w:p w:rsidR="009D69D2" w:rsidRDefault="009D69D2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  <w:rtl/>
        </w:rPr>
      </w:pPr>
    </w:p>
    <w:p w:rsidR="009D69D2" w:rsidRPr="00F73ECA" w:rsidRDefault="009D69D2" w:rsidP="00B94C12">
      <w:pPr>
        <w:spacing w:line="360" w:lineRule="auto"/>
        <w:jc w:val="both"/>
        <w:rPr>
          <w:rFonts w:ascii="B Nazanin" w:hAnsi="B Nazanin" w:cs="B Nazanin"/>
          <w:sz w:val="18"/>
          <w:szCs w:val="18"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lastRenderedPageBreak/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9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استهلاك و تعمير و نگهداري</w:t>
      </w:r>
    </w:p>
    <w:p w:rsidR="00B94C12" w:rsidRPr="00F73ECA" w:rsidRDefault="00B94C12" w:rsidP="00B94C12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B94C12" w:rsidRPr="00F73ECA" w:rsidRDefault="00B94C12" w:rsidP="00B94C12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با گذشت زمان، سرمایه های ثابت قابلیت بهره برداری خود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B94C12" w:rsidRPr="00F73ECA" w:rsidRDefault="00B94C12" w:rsidP="00B94C12">
      <w:pPr>
        <w:spacing w:line="360" w:lineRule="auto"/>
        <w:jc w:val="both"/>
        <w:rPr>
          <w:rFonts w:ascii="B Nazanin" w:hAnsi="B Nazanin" w:cs="B Nazanin"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tbl>
      <w:tblPr>
        <w:bidiVisual/>
        <w:tblW w:w="9756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845"/>
        <w:gridCol w:w="1874"/>
        <w:gridCol w:w="825"/>
        <w:gridCol w:w="1689"/>
      </w:tblGrid>
      <w:tr w:rsidR="00D1685C" w:rsidRPr="00D1685C" w:rsidTr="00EC056F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ارزش دارايي</w:t>
            </w: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D1685C" w:rsidRPr="00D1685C" w:rsidTr="00EC056F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D1685C" w:rsidRPr="00D1685C" w:rsidRDefault="00D1685C" w:rsidP="00D1685C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D1685C" w:rsidRPr="00D1685C" w:rsidRDefault="00D1685C" w:rsidP="00D1685C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D1685C" w:rsidRPr="00D1685C" w:rsidRDefault="00D1685C" w:rsidP="00D1685C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D1685C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D1685C" w:rsidRPr="00D1685C" w:rsidRDefault="00D1685C" w:rsidP="00D1685C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D1685C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D1685C" w:rsidRPr="00D1685C" w:rsidTr="00CC3AB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792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16</w:t>
            </w:r>
          </w:p>
        </w:tc>
      </w:tr>
      <w:tr w:rsidR="00D1685C" w:rsidRPr="00D1685C" w:rsidTr="00CC3AB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237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</w:tr>
      <w:tr w:rsidR="00D1685C" w:rsidRPr="00D1685C" w:rsidTr="00CC3AB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D1685C" w:rsidRPr="00D1685C" w:rsidTr="00CC3AB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420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29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</w:tr>
      <w:tr w:rsidR="00D1685C" w:rsidRPr="00D1685C" w:rsidTr="00CC3AB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92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</w:tr>
      <w:tr w:rsidR="00D1685C" w:rsidRPr="00D1685C" w:rsidTr="00CC3AB5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74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685C" w:rsidRPr="00663A95" w:rsidRDefault="00D1685C" w:rsidP="00D1685C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</w:tbl>
    <w:p w:rsidR="00B94C12" w:rsidRPr="00F73ECA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</w:rPr>
      </w:pPr>
    </w:p>
    <w:p w:rsidR="00F52300" w:rsidRDefault="00F52300" w:rsidP="00B94C12">
      <w:pPr>
        <w:spacing w:line="360" w:lineRule="auto"/>
        <w:jc w:val="both"/>
        <w:rPr>
          <w:rFonts w:ascii="B Nazanin" w:hAnsi="B Nazanin" w:cs="B Nazanin"/>
          <w:b/>
          <w:bCs/>
        </w:rPr>
      </w:pPr>
    </w:p>
    <w:p w:rsidR="00F52300" w:rsidRPr="00F73ECA" w:rsidRDefault="00F52300" w:rsidP="00B94C12">
      <w:pPr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10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جدول هزينه هاي جاري طرح</w:t>
      </w:r>
    </w:p>
    <w:p w:rsidR="00B94C12" w:rsidRPr="00E97527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tbl>
      <w:tblPr>
        <w:bidiVisual/>
        <w:tblW w:w="6000" w:type="dxa"/>
        <w:jc w:val="center"/>
        <w:tblLook w:val="04A0" w:firstRow="1" w:lastRow="0" w:firstColumn="1" w:lastColumn="0" w:noHBand="0" w:noVBand="1"/>
      </w:tblPr>
      <w:tblGrid>
        <w:gridCol w:w="820"/>
        <w:gridCol w:w="3760"/>
        <w:gridCol w:w="1420"/>
      </w:tblGrid>
      <w:tr w:rsidR="00CC3AB5" w:rsidRPr="00CC3AB5" w:rsidTr="00EC056F">
        <w:trPr>
          <w:trHeight w:val="825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C3AB5" w:rsidRPr="00EC056F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EC056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C3AB5" w:rsidRPr="00EC056F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EC056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CC3AB5" w:rsidRPr="00EC056F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EC056F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EC056F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CC3AB5" w:rsidRPr="00CC3AB5" w:rsidTr="00CC3AB5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C3AB5" w:rsidRPr="00CC3AB5" w:rsidTr="00CC3AB5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469</w:t>
            </w:r>
          </w:p>
        </w:tc>
      </w:tr>
      <w:tr w:rsidR="00CC3AB5" w:rsidRPr="00CC3AB5" w:rsidTr="00CC3AB5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66</w:t>
            </w:r>
          </w:p>
        </w:tc>
      </w:tr>
      <w:tr w:rsidR="00CC3AB5" w:rsidRPr="00CC3AB5" w:rsidTr="00CC3AB5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CC3AB5" w:rsidRPr="00CC3AB5" w:rsidTr="00CC3AB5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74</w:t>
            </w:r>
          </w:p>
        </w:tc>
      </w:tr>
      <w:tr w:rsidR="00CC3AB5" w:rsidRPr="00CC3AB5" w:rsidTr="00CC3AB5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663A95">
              <w:rPr>
                <w:rFonts w:ascii="B Yekan" w:hAnsi="B Yekan" w:cs="B Yekan" w:hint="cs"/>
                <w:sz w:val="22"/>
                <w:szCs w:val="22"/>
                <w:rtl/>
              </w:rPr>
              <w:t>پیش بینی نشده (2% جمع ردیف 1 الی 4)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</w:tr>
      <w:tr w:rsidR="00CC3AB5" w:rsidRPr="00CC3AB5" w:rsidTr="00CC3AB5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672</w:t>
            </w:r>
          </w:p>
        </w:tc>
      </w:tr>
    </w:tbl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lastRenderedPageBreak/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10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-1- جدول هزينه هاي ثابت و متغير توليد</w:t>
      </w:r>
    </w:p>
    <w:tbl>
      <w:tblPr>
        <w:bidiVisual/>
        <w:tblW w:w="10222" w:type="dxa"/>
        <w:jc w:val="center"/>
        <w:tblLook w:val="04A0" w:firstRow="1" w:lastRow="0" w:firstColumn="1" w:lastColumn="0" w:noHBand="0" w:noVBand="1"/>
      </w:tblPr>
      <w:tblGrid>
        <w:gridCol w:w="820"/>
        <w:gridCol w:w="3310"/>
        <w:gridCol w:w="1420"/>
        <w:gridCol w:w="790"/>
        <w:gridCol w:w="1624"/>
        <w:gridCol w:w="790"/>
        <w:gridCol w:w="1468"/>
      </w:tblGrid>
      <w:tr w:rsidR="00CC3AB5" w:rsidRPr="00CC3AB5" w:rsidTr="00511D4E">
        <w:trPr>
          <w:trHeight w:val="360"/>
          <w:jc w:val="center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هزينه</w:t>
            </w: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CC3AB5" w:rsidRPr="00CC3AB5" w:rsidTr="007E19D1">
        <w:trPr>
          <w:trHeight w:val="360"/>
          <w:jc w:val="center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AB5" w:rsidRPr="00CC3AB5" w:rsidRDefault="00CC3AB5" w:rsidP="00CC3AB5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AB5" w:rsidRPr="00CC3AB5" w:rsidRDefault="00CC3AB5" w:rsidP="00CC3AB5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AB5" w:rsidRPr="00CC3AB5" w:rsidRDefault="00CC3AB5" w:rsidP="00CC3AB5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511D4E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مبلغ</w:t>
            </w:r>
          </w:p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511D4E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مبلغ</w:t>
            </w:r>
          </w:p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CC3AB5" w:rsidRPr="00CC3AB5" w:rsidTr="00511D4E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511D4E">
            <w:pPr>
              <w:bidi w:val="0"/>
              <w:ind w:left="239" w:hanging="239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C3AB5" w:rsidRPr="00CC3AB5" w:rsidTr="00511D4E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469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328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141</w:t>
            </w:r>
          </w:p>
        </w:tc>
      </w:tr>
      <w:tr w:rsidR="00CC3AB5" w:rsidRPr="00CC3AB5" w:rsidTr="00511D4E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66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53</w:t>
            </w:r>
          </w:p>
        </w:tc>
      </w:tr>
      <w:tr w:rsidR="00CC3AB5" w:rsidRPr="00CC3AB5" w:rsidTr="00511D4E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</w:tr>
      <w:tr w:rsidR="00CC3AB5" w:rsidRPr="00CC3AB5" w:rsidTr="00511D4E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( 1% فروش)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</w:tr>
      <w:tr w:rsidR="00CC3AB5" w:rsidRPr="00CC3AB5" w:rsidTr="00511D4E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بيمه (دو در هزار سرمايه ثابت)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C3AB5" w:rsidRPr="00CC3AB5" w:rsidTr="00511D4E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</w:tr>
      <w:tr w:rsidR="00CC3AB5" w:rsidRPr="00CC3AB5" w:rsidTr="00511D4E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74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74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C3AB5" w:rsidRPr="00CC3AB5" w:rsidTr="00511D4E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سود تسهيلات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119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119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C3AB5" w:rsidRPr="00CC3AB5" w:rsidTr="00511D4E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807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553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254</w:t>
            </w:r>
          </w:p>
        </w:tc>
      </w:tr>
    </w:tbl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06646B" w:rsidRDefault="0006646B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96364A" w:rsidRPr="00F73ECA" w:rsidRDefault="0096364A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11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برآورد میزان سرمایه در گردش طرح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B94C12" w:rsidRPr="00F73ECA" w:rsidRDefault="00B94C12" w:rsidP="00B94C12">
      <w:pPr>
        <w:spacing w:line="360" w:lineRule="auto"/>
        <w:jc w:val="right"/>
        <w:rPr>
          <w:rFonts w:ascii="B Nazanin" w:hAnsi="B Nazanin" w:cs="B Nazanin"/>
          <w:rtl/>
        </w:rPr>
      </w:pPr>
      <w:r w:rsidRPr="00F73ECA">
        <w:rPr>
          <w:rFonts w:ascii="B Nazanin" w:hAnsi="B Nazanin" w:cs="B Nazanin" w:hint="cs"/>
          <w:rtl/>
        </w:rPr>
        <w:t>سرمایه در گردش = هزینه دپوی مواد اولیه + تنخواه گردان</w:t>
      </w:r>
    </w:p>
    <w:p w:rsidR="00B94C12" w:rsidRPr="00F73ECA" w:rsidRDefault="00B94C12" w:rsidP="00C7128F">
      <w:pPr>
        <w:spacing w:line="360" w:lineRule="auto"/>
        <w:jc w:val="right"/>
        <w:rPr>
          <w:rFonts w:ascii="B Nazanin" w:hAnsi="B Nazanin" w:cs="B Nazanin"/>
          <w:rtl/>
        </w:rPr>
      </w:pPr>
      <w:r w:rsidRPr="00F73ECA">
        <w:rPr>
          <w:rFonts w:ascii="B Nazanin" w:hAnsi="B Nazanin" w:cs="B Nazanin" w:hint="cs"/>
          <w:rtl/>
        </w:rPr>
        <w:t>هزینه دپوی مواد اولیه =</w:t>
      </w:r>
      <w:r w:rsidR="00C7128F">
        <w:rPr>
          <w:rFonts w:ascii="B Nazanin" w:hAnsi="B Nazanin" w:cs="B Nazanin"/>
        </w:rPr>
        <w:t>30</w:t>
      </w:r>
      <w:r w:rsidRPr="00F73ECA">
        <w:rPr>
          <w:rFonts w:ascii="B Nazanin" w:hAnsi="B Nazanin" w:cs="B Nazanin" w:hint="cs"/>
          <w:rtl/>
        </w:rPr>
        <w:t xml:space="preserve">* ( </w:t>
      </w:r>
      <w:r w:rsidR="00EA4322">
        <w:rPr>
          <w:rFonts w:ascii="B Nazanin" w:hAnsi="B Nazanin" w:cs="B Nazanin" w:hint="cs"/>
          <w:rtl/>
        </w:rPr>
        <w:t>365</w:t>
      </w:r>
      <w:r w:rsidRPr="00F73ECA">
        <w:rPr>
          <w:rFonts w:ascii="B Nazanin" w:hAnsi="B Nazanin" w:cs="B Nazanin" w:hint="cs"/>
          <w:rtl/>
        </w:rPr>
        <w:t xml:space="preserve"> / هزینه یک سال مواد اولیه )</w:t>
      </w:r>
    </w:p>
    <w:p w:rsidR="00B94C12" w:rsidRPr="00F73ECA" w:rsidRDefault="00B94C12" w:rsidP="00C7128F">
      <w:pPr>
        <w:spacing w:line="360" w:lineRule="auto"/>
        <w:jc w:val="right"/>
        <w:rPr>
          <w:rFonts w:ascii="B Nazanin" w:hAnsi="B Nazanin" w:cs="B Nazanin"/>
          <w:rtl/>
        </w:rPr>
      </w:pPr>
      <w:r w:rsidRPr="00F73ECA">
        <w:rPr>
          <w:rFonts w:ascii="B Nazanin" w:hAnsi="B Nazanin" w:cs="B Nazanin" w:hint="cs"/>
          <w:rtl/>
        </w:rPr>
        <w:t>تنخواه گران =</w:t>
      </w:r>
      <w:r w:rsidR="00C7128F">
        <w:rPr>
          <w:rFonts w:ascii="B Nazanin" w:hAnsi="B Nazanin" w:cs="B Nazanin"/>
        </w:rPr>
        <w:t>60</w:t>
      </w:r>
      <w:r w:rsidRPr="00F73ECA">
        <w:rPr>
          <w:rFonts w:ascii="B Nazanin" w:hAnsi="B Nazanin" w:cs="B Nazanin" w:hint="cs"/>
          <w:rtl/>
        </w:rPr>
        <w:t xml:space="preserve">* </w:t>
      </w:r>
      <w:r w:rsidR="00EA4322">
        <w:rPr>
          <w:rFonts w:ascii="B Nazanin" w:hAnsi="B Nazanin" w:cs="B Nazanin" w:hint="cs"/>
          <w:rtl/>
        </w:rPr>
        <w:t>365</w:t>
      </w:r>
      <w:r w:rsidRPr="00F73ECA">
        <w:rPr>
          <w:rFonts w:ascii="B Nazanin" w:hAnsi="B Nazanin" w:cs="B Nazanin" w:hint="cs"/>
          <w:rtl/>
        </w:rPr>
        <w:t xml:space="preserve"> / ( هزینه مواد اولیه در یک سال- جمع هزینه های جاری طرح در یک سال )</w:t>
      </w:r>
    </w:p>
    <w:tbl>
      <w:tblPr>
        <w:bidiVisual/>
        <w:tblW w:w="842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140"/>
        <w:gridCol w:w="2380"/>
      </w:tblGrid>
      <w:tr w:rsidR="00CC3AB5" w:rsidRPr="00CC3AB5" w:rsidTr="00511D4E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مدت (روز)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C3AB5" w:rsidRPr="00CC3AB5" w:rsidRDefault="00CC3AB5" w:rsidP="00CC3AB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C3AB5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CC3AB5" w:rsidRPr="00CC3AB5" w:rsidTr="00CC3AB5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دپوی مواد اوليه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C3AB5" w:rsidRPr="00CC3AB5" w:rsidTr="00CC3AB5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110</w:t>
            </w:r>
          </w:p>
        </w:tc>
      </w:tr>
      <w:tr w:rsidR="00CC3AB5" w:rsidRPr="00CC3AB5" w:rsidTr="00CC3AB5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5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AB5" w:rsidRPr="00CC3AB5" w:rsidRDefault="00CC3AB5" w:rsidP="00CC3AB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C3AB5">
              <w:rPr>
                <w:rFonts w:ascii="B Yekan" w:hAnsi="B Yekan" w:cs="B Yekan" w:hint="cs"/>
                <w:sz w:val="22"/>
                <w:szCs w:val="22"/>
              </w:rPr>
              <w:t>110</w:t>
            </w:r>
          </w:p>
        </w:tc>
      </w:tr>
    </w:tbl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11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-1- جدول سرمايه گذاري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6491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591"/>
      </w:tblGrid>
      <w:tr w:rsidR="00C7128F" w:rsidRPr="00C7128F" w:rsidTr="00511D4E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C7128F" w:rsidRPr="00C7128F" w:rsidTr="00C7128F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1870</w:t>
            </w:r>
          </w:p>
        </w:tc>
      </w:tr>
      <w:tr w:rsidR="00C7128F" w:rsidRPr="00C7128F" w:rsidTr="00C7128F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61</w:t>
            </w:r>
          </w:p>
        </w:tc>
      </w:tr>
      <w:tr w:rsidR="00C7128F" w:rsidRPr="00C7128F" w:rsidTr="00C7128F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110</w:t>
            </w:r>
          </w:p>
        </w:tc>
      </w:tr>
      <w:tr w:rsidR="00C7128F" w:rsidRPr="00C7128F" w:rsidTr="00C7128F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2041</w:t>
            </w:r>
          </w:p>
        </w:tc>
      </w:tr>
    </w:tbl>
    <w:p w:rsidR="00B94C12" w:rsidRDefault="00B94C12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B94C12" w:rsidRDefault="00B94C12" w:rsidP="00B94C12">
      <w:pPr>
        <w:spacing w:line="360" w:lineRule="auto"/>
        <w:jc w:val="both"/>
        <w:rPr>
          <w:rFonts w:ascii="B Nazanin" w:hAnsi="B Nazanin" w:cs="B Nazanin"/>
        </w:rPr>
      </w:pPr>
    </w:p>
    <w:p w:rsidR="00213612" w:rsidRDefault="00213612" w:rsidP="00B94C12">
      <w:pPr>
        <w:spacing w:line="360" w:lineRule="auto"/>
        <w:jc w:val="both"/>
        <w:rPr>
          <w:rFonts w:ascii="B Nazanin" w:hAnsi="B Nazanin" w:cs="B Nazanin"/>
        </w:rPr>
      </w:pPr>
    </w:p>
    <w:p w:rsidR="00213612" w:rsidRDefault="00213612" w:rsidP="00B94C12">
      <w:pPr>
        <w:spacing w:line="360" w:lineRule="auto"/>
        <w:jc w:val="both"/>
        <w:rPr>
          <w:rFonts w:ascii="B Nazanin" w:hAnsi="B Nazanin" w:cs="B Nazanin"/>
        </w:rPr>
      </w:pPr>
    </w:p>
    <w:p w:rsidR="00213612" w:rsidRDefault="00213612" w:rsidP="00B94C12">
      <w:pPr>
        <w:spacing w:line="360" w:lineRule="auto"/>
        <w:jc w:val="both"/>
        <w:rPr>
          <w:rFonts w:ascii="B Nazanin" w:hAnsi="B Nazanin" w:cs="B Nazanin"/>
        </w:rPr>
      </w:pPr>
    </w:p>
    <w:p w:rsidR="005A36B6" w:rsidRDefault="005A36B6" w:rsidP="00B94C12">
      <w:pPr>
        <w:spacing w:line="360" w:lineRule="auto"/>
        <w:jc w:val="both"/>
        <w:rPr>
          <w:rFonts w:ascii="B Nazanin" w:hAnsi="B Nazanin" w:cs="B Nazanin"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12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هزینه تولید سالانه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C7128F" w:rsidRPr="00C7128F" w:rsidTr="00511D4E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مبلغ کل</w:t>
            </w:r>
          </w:p>
        </w:tc>
      </w:tr>
      <w:tr w:rsidR="00C7128F" w:rsidRPr="00C7128F" w:rsidTr="00C7128F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C7128F" w:rsidRPr="00C7128F" w:rsidTr="00C7128F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66</w:t>
            </w:r>
          </w:p>
        </w:tc>
      </w:tr>
      <w:tr w:rsidR="00C7128F" w:rsidRPr="00C7128F" w:rsidTr="00C7128F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469</w:t>
            </w:r>
          </w:p>
        </w:tc>
      </w:tr>
      <w:tr w:rsidR="00C7128F" w:rsidRPr="00C7128F" w:rsidTr="00C7128F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125</w:t>
            </w:r>
          </w:p>
        </w:tc>
      </w:tr>
      <w:tr w:rsidR="00C7128F" w:rsidRPr="00C7128F" w:rsidTr="00C7128F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right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660</w:t>
            </w:r>
          </w:p>
        </w:tc>
      </w:tr>
    </w:tbl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</w:rPr>
      </w:pPr>
    </w:p>
    <w:p w:rsidR="005A36B6" w:rsidRDefault="005A36B6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13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برآورد نحوه مشارکت</w:t>
      </w:r>
    </w:p>
    <w:tbl>
      <w:tblPr>
        <w:bidiVisual/>
        <w:tblW w:w="10348" w:type="dxa"/>
        <w:jc w:val="center"/>
        <w:tblLook w:val="04A0" w:firstRow="1" w:lastRow="0" w:firstColumn="1" w:lastColumn="0" w:noHBand="0" w:noVBand="1"/>
      </w:tblPr>
      <w:tblGrid>
        <w:gridCol w:w="3440"/>
        <w:gridCol w:w="1540"/>
        <w:gridCol w:w="1113"/>
        <w:gridCol w:w="887"/>
        <w:gridCol w:w="1060"/>
        <w:gridCol w:w="1175"/>
        <w:gridCol w:w="1133"/>
      </w:tblGrid>
      <w:tr w:rsidR="00C7128F" w:rsidRPr="00C7128F" w:rsidTr="00511D4E">
        <w:trPr>
          <w:trHeight w:val="825"/>
          <w:jc w:val="center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شرح هزینه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درصدمشارکت</w:t>
            </w:r>
            <w:r w:rsidRPr="00C7128F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>بانک از مانده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CDDC" w:themeFill="accent5" w:themeFillTint="99"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انجام شده بر طبق</w:t>
            </w:r>
            <w:r w:rsidRPr="00C7128F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 xml:space="preserve">هزینه </w:t>
            </w:r>
            <w:r w:rsidRPr="00C7128F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جمع کل</w:t>
            </w:r>
          </w:p>
        </w:tc>
      </w:tr>
      <w:tr w:rsidR="00C7128F" w:rsidRPr="00C7128F" w:rsidTr="008C2709">
        <w:trPr>
          <w:trHeight w:val="465"/>
          <w:jc w:val="center"/>
        </w:trPr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28F" w:rsidRPr="00C7128F" w:rsidRDefault="00C7128F" w:rsidP="00C7128F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28F" w:rsidRPr="00C7128F" w:rsidRDefault="00C7128F" w:rsidP="00C7128F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128F" w:rsidRPr="00C7128F" w:rsidRDefault="00C7128F" w:rsidP="00C7128F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240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240</w:t>
            </w: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97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225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322</w:t>
            </w: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141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329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470</w:t>
            </w: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ماشین آلات و تجهیزات تولید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126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294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420</w:t>
            </w: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71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166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237</w:t>
            </w: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ابزار و تجهیزات کارگاهی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10</w:t>
            </w: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وسائط نقلیه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ملزومات اداری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82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82</w:t>
            </w: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61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61</w:t>
            </w: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89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89</w:t>
            </w:r>
          </w:p>
        </w:tc>
      </w:tr>
      <w:tr w:rsidR="00C7128F" w:rsidRPr="00C7128F" w:rsidTr="007710B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--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240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677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1014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</w:rPr>
              <w:t>1931</w:t>
            </w:r>
          </w:p>
        </w:tc>
      </w:tr>
      <w:tr w:rsidR="00C7128F" w:rsidRPr="00C7128F" w:rsidTr="007710BD">
        <w:trPr>
          <w:trHeight w:val="67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53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12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35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53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  <w:tr w:rsidR="00C7128F" w:rsidRPr="00C7128F" w:rsidTr="007710BD">
        <w:trPr>
          <w:trHeight w:val="540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33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77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110</w:t>
            </w:r>
          </w:p>
        </w:tc>
      </w:tr>
      <w:tr w:rsidR="00C7128F" w:rsidRPr="00C7128F" w:rsidTr="007710BD">
        <w:trPr>
          <w:trHeight w:val="70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240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710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1092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2041</w:t>
            </w:r>
          </w:p>
        </w:tc>
      </w:tr>
      <w:tr w:rsidR="00C7128F" w:rsidRPr="00C7128F" w:rsidTr="007710BD">
        <w:trPr>
          <w:trHeight w:val="79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128F" w:rsidRPr="00C7128F" w:rsidRDefault="00C7128F" w:rsidP="00C7128F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C7128F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53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12</w:t>
            </w:r>
          </w:p>
        </w:tc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35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53</w:t>
            </w:r>
          </w:p>
        </w:tc>
        <w:tc>
          <w:tcPr>
            <w:tcW w:w="11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28F" w:rsidRPr="00C7128F" w:rsidRDefault="00C7128F" w:rsidP="00663A95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7128F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</w:tbl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167AAE" w:rsidRDefault="00167AAE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14-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 xml:space="preserve"> پیش بینی فروش کالا</w:t>
      </w:r>
    </w:p>
    <w:tbl>
      <w:tblPr>
        <w:bidiVisual/>
        <w:tblW w:w="10315" w:type="dxa"/>
        <w:jc w:val="center"/>
        <w:tblLook w:val="04A0" w:firstRow="1" w:lastRow="0" w:firstColumn="1" w:lastColumn="0" w:noHBand="0" w:noVBand="1"/>
      </w:tblPr>
      <w:tblGrid>
        <w:gridCol w:w="785"/>
        <w:gridCol w:w="5000"/>
        <w:gridCol w:w="1361"/>
        <w:gridCol w:w="1715"/>
        <w:gridCol w:w="1454"/>
      </w:tblGrid>
      <w:tr w:rsidR="007710BD" w:rsidRPr="007710BD" w:rsidTr="00511D4E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تعداد در سال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جمع كل (ميليون ريال)</w:t>
            </w:r>
          </w:p>
        </w:tc>
      </w:tr>
      <w:tr w:rsidR="007710BD" w:rsidRPr="007710BD" w:rsidTr="007710BD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  <w:rtl/>
              </w:rPr>
              <w:t>هزینه دریافتی جهت باسکول - با احتساب 90 ماشین در روز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27,900</w:t>
            </w: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45,000</w:t>
            </w: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1,256</w:t>
            </w:r>
          </w:p>
        </w:tc>
      </w:tr>
      <w:tr w:rsidR="007710BD" w:rsidRPr="007710BD" w:rsidTr="007710BD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1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1,256</w:t>
            </w:r>
          </w:p>
        </w:tc>
      </w:tr>
    </w:tbl>
    <w:p w:rsidR="00B94C12" w:rsidRPr="00366364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sz w:val="22"/>
          <w:szCs w:val="22"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9006E0" w:rsidRDefault="009006E0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9006E0" w:rsidRDefault="009006E0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9006E0" w:rsidRDefault="009006E0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9006E0" w:rsidRDefault="009006E0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CA2206" w:rsidRDefault="00CA2206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366364" w:rsidRPr="00F73ECA" w:rsidRDefault="00366364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lastRenderedPageBreak/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15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ساير محاسبات فني طرح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7710BD" w:rsidRPr="007710BD" w:rsidTr="007710BD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هزینه</w:t>
            </w:r>
          </w:p>
        </w:tc>
      </w:tr>
      <w:tr w:rsidR="007710BD" w:rsidRPr="007710BD" w:rsidTr="008C270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1,092</w:t>
            </w:r>
          </w:p>
        </w:tc>
      </w:tr>
      <w:tr w:rsidR="007710BD" w:rsidRPr="007710BD" w:rsidTr="008C270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7710BD" w:rsidRPr="007710BD" w:rsidTr="008C270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7710BD" w:rsidRPr="007710BD" w:rsidTr="008C2709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7710BD" w:rsidRPr="007710BD" w:rsidTr="007710BD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7710BD" w:rsidRPr="007710BD" w:rsidTr="008C270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153</w:t>
            </w:r>
          </w:p>
        </w:tc>
      </w:tr>
      <w:tr w:rsidR="007710BD" w:rsidRPr="007710BD" w:rsidTr="008C270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1,244</w:t>
            </w:r>
          </w:p>
        </w:tc>
      </w:tr>
      <w:tr w:rsidR="007710BD" w:rsidRPr="007710BD" w:rsidTr="008C270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443</w:t>
            </w:r>
          </w:p>
        </w:tc>
      </w:tr>
      <w:tr w:rsidR="007710BD" w:rsidRPr="007710BD" w:rsidTr="008C270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119</w:t>
            </w:r>
          </w:p>
        </w:tc>
      </w:tr>
      <w:tr w:rsidR="007710BD" w:rsidRPr="007710BD" w:rsidTr="008C2709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218</w:t>
            </w:r>
          </w:p>
        </w:tc>
      </w:tr>
    </w:tbl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Pr="00F73ECA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9D195A" w:rsidRDefault="00B94C12" w:rsidP="00B94C12">
      <w:pPr>
        <w:spacing w:line="360" w:lineRule="auto"/>
        <w:jc w:val="both"/>
        <w:rPr>
          <w:rFonts w:ascii="B Yekan" w:hAnsi="B Yekan" w:cs="B Traffic"/>
          <w:b/>
          <w:bCs/>
          <w:sz w:val="28"/>
          <w:szCs w:val="28"/>
          <w:rtl/>
          <w:lang w:bidi="ar-SA"/>
        </w:rPr>
      </w:pPr>
      <w:r w:rsidRPr="009D195A">
        <w:rPr>
          <w:rFonts w:ascii="B Yekan" w:hAnsi="B Yekan" w:cs="B Traffic" w:hint="cs"/>
          <w:b/>
          <w:bCs/>
          <w:sz w:val="28"/>
          <w:szCs w:val="28"/>
          <w:rtl/>
          <w:lang w:bidi="ar-SA"/>
        </w:rPr>
        <w:lastRenderedPageBreak/>
        <w:t>جدول وام</w:t>
      </w: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520"/>
        <w:gridCol w:w="1520"/>
        <w:gridCol w:w="1550"/>
        <w:gridCol w:w="1887"/>
        <w:gridCol w:w="1623"/>
      </w:tblGrid>
      <w:tr w:rsidR="007710BD" w:rsidRPr="007710BD" w:rsidTr="00511D4E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7710BD" w:rsidRPr="007710BD" w:rsidTr="008C2709">
        <w:trPr>
          <w:trHeight w:val="570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پنجم</w:t>
            </w:r>
          </w:p>
        </w:tc>
      </w:tr>
      <w:tr w:rsidR="007710BD" w:rsidRPr="007710BD" w:rsidTr="007710BD">
        <w:trPr>
          <w:trHeight w:val="810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119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119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119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119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119</w:t>
            </w:r>
          </w:p>
        </w:tc>
      </w:tr>
      <w:tr w:rsidR="007710BD" w:rsidRPr="007710BD" w:rsidTr="007710BD">
        <w:trPr>
          <w:trHeight w:val="810"/>
          <w:jc w:val="center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7710BD" w:rsidRPr="007710BD" w:rsidTr="00511D4E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7710BD" w:rsidRPr="007710BD" w:rsidTr="008C2709">
        <w:trPr>
          <w:trHeight w:val="585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پنجم</w:t>
            </w:r>
          </w:p>
        </w:tc>
      </w:tr>
      <w:tr w:rsidR="007710BD" w:rsidRPr="007710BD" w:rsidTr="007710BD">
        <w:trPr>
          <w:trHeight w:val="810"/>
          <w:jc w:val="center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218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218</w:t>
            </w:r>
          </w:p>
        </w:tc>
        <w:tc>
          <w:tcPr>
            <w:tcW w:w="1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218</w:t>
            </w: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218</w:t>
            </w:r>
          </w:p>
        </w:tc>
        <w:tc>
          <w:tcPr>
            <w:tcW w:w="1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218</w:t>
            </w:r>
          </w:p>
        </w:tc>
      </w:tr>
    </w:tbl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rtl/>
        </w:rPr>
      </w:pP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16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 شاخص های مالی طرح</w:t>
      </w:r>
    </w:p>
    <w:p w:rsidR="00B94C12" w:rsidRPr="00F73ECA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F73ECA">
        <w:rPr>
          <w:rFonts w:ascii="B Nazanin" w:hAnsi="B Nazanin" w:cs="B Nazanin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8680" w:type="dxa"/>
        <w:jc w:val="center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7710BD" w:rsidRPr="007710BD" w:rsidTr="00511D4E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نرخ بازدهي</w:t>
            </w: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دوره بازگشت</w:t>
            </w: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7710BD">
              <w:rPr>
                <w:rFonts w:ascii="Arial" w:hAnsi="Arial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7710BD" w:rsidRPr="007710BD" w:rsidTr="007710BD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459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0.22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4.45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483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0BD">
              <w:rPr>
                <w:rFonts w:ascii="B Yekan" w:hAnsi="B Yekan" w:cs="B Yekan" w:hint="cs"/>
                <w:sz w:val="22"/>
                <w:szCs w:val="22"/>
              </w:rPr>
              <w:t>510</w:t>
            </w:r>
          </w:p>
        </w:tc>
      </w:tr>
    </w:tbl>
    <w:p w:rsidR="00B94C12" w:rsidRPr="00F73ECA" w:rsidRDefault="00B94C12" w:rsidP="00B94C12">
      <w:pPr>
        <w:spacing w:line="360" w:lineRule="auto"/>
        <w:jc w:val="both"/>
        <w:rPr>
          <w:rFonts w:ascii="B Nazanin" w:hAnsi="B Nazanin" w:cs="B Nazanin"/>
          <w:sz w:val="26"/>
          <w:szCs w:val="26"/>
          <w:rtl/>
        </w:rPr>
      </w:pPr>
      <w:r w:rsidRPr="00F73ECA">
        <w:rPr>
          <w:rFonts w:ascii="B Nazanin" w:hAnsi="B Nazanin" w:cs="B Nazanin" w:hint="cs"/>
          <w:sz w:val="26"/>
          <w:szCs w:val="26"/>
          <w:rtl/>
        </w:rPr>
        <w:t xml:space="preserve">* </w:t>
      </w:r>
      <w:r w:rsidRPr="00F73ECA">
        <w:rPr>
          <w:rFonts w:ascii="B Nazanin" w:hAnsi="B Nazanin" w:cs="B Nazanin"/>
          <w:sz w:val="26"/>
          <w:szCs w:val="26"/>
          <w:rtl/>
        </w:rPr>
        <w:t>نرخ بازدهي</w:t>
      </w:r>
      <w:r w:rsidRPr="00F73ECA">
        <w:rPr>
          <w:rFonts w:ascii="B Nazanin" w:hAnsi="B Nazanin" w:cs="B Nazanin" w:hint="cs"/>
          <w:sz w:val="26"/>
          <w:szCs w:val="26"/>
          <w:rtl/>
        </w:rPr>
        <w:t xml:space="preserve"> </w:t>
      </w:r>
      <w:r w:rsidRPr="00F73ECA">
        <w:rPr>
          <w:rFonts w:ascii="B Nazanin" w:hAnsi="B Nazanin" w:cs="B Nazanin"/>
          <w:sz w:val="26"/>
          <w:szCs w:val="26"/>
          <w:rtl/>
        </w:rPr>
        <w:t>سرمايه</w:t>
      </w:r>
      <w:r w:rsidRPr="00F73ECA">
        <w:rPr>
          <w:rFonts w:ascii="B Nazanin" w:hAnsi="B Nazanin" w:cs="B Nazanin" w:hint="cs"/>
          <w:sz w:val="26"/>
          <w:szCs w:val="26"/>
          <w:rtl/>
        </w:rPr>
        <w:t xml:space="preserve"> = سرمایه گذاری کل طرح/سود و زیان ویژه</w:t>
      </w:r>
    </w:p>
    <w:p w:rsidR="00B94C12" w:rsidRPr="00075FBC" w:rsidRDefault="00B94C12" w:rsidP="00B94C12">
      <w:pPr>
        <w:spacing w:line="360" w:lineRule="auto"/>
        <w:jc w:val="both"/>
        <w:rPr>
          <w:rFonts w:ascii="B Nazanin" w:hAnsi="B Nazanin" w:cs="B Nazanin"/>
          <w:sz w:val="26"/>
          <w:szCs w:val="26"/>
          <w:rtl/>
        </w:rPr>
      </w:pPr>
      <w:r w:rsidRPr="00F73ECA">
        <w:rPr>
          <w:rFonts w:ascii="B Nazanin" w:hAnsi="B Nazanin" w:cs="B Nazanin" w:hint="cs"/>
          <w:sz w:val="26"/>
          <w:szCs w:val="26"/>
          <w:rtl/>
        </w:rPr>
        <w:t xml:space="preserve">** </w:t>
      </w:r>
      <w:r w:rsidRPr="00F73ECA">
        <w:rPr>
          <w:rFonts w:ascii="B Nazanin" w:hAnsi="B Nazanin" w:cs="B Nazanin"/>
          <w:sz w:val="26"/>
          <w:szCs w:val="26"/>
          <w:rtl/>
        </w:rPr>
        <w:t>دوره بازگشت</w:t>
      </w:r>
      <w:r w:rsidRPr="00F73ECA">
        <w:rPr>
          <w:rFonts w:ascii="B Nazanin" w:hAnsi="B Nazanin" w:cs="B Nazanin" w:hint="cs"/>
          <w:sz w:val="26"/>
          <w:szCs w:val="26"/>
          <w:rtl/>
        </w:rPr>
        <w:t xml:space="preserve"> </w:t>
      </w:r>
      <w:r w:rsidRPr="00F73ECA">
        <w:rPr>
          <w:rFonts w:ascii="B Nazanin" w:hAnsi="B Nazanin" w:cs="B Nazanin"/>
          <w:sz w:val="26"/>
          <w:szCs w:val="26"/>
          <w:rtl/>
        </w:rPr>
        <w:t>سرمايه</w:t>
      </w:r>
      <w:r w:rsidRPr="00F73ECA">
        <w:rPr>
          <w:rFonts w:ascii="B Nazanin" w:hAnsi="B Nazanin" w:cs="B Nazanin" w:hint="cs"/>
          <w:sz w:val="26"/>
          <w:szCs w:val="26"/>
          <w:rtl/>
        </w:rPr>
        <w:t xml:space="preserve"> = نرخ بازدهی سرمایه/ 1</w:t>
      </w:r>
    </w:p>
    <w:p w:rsidR="00B94C12" w:rsidRDefault="00B94C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</w:rPr>
      </w:pPr>
    </w:p>
    <w:p w:rsidR="00213612" w:rsidRPr="00F73ECA" w:rsidRDefault="00213612" w:rsidP="00B94C12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b/>
          <w:bCs/>
          <w:rtl/>
        </w:rPr>
      </w:pPr>
    </w:p>
    <w:p w:rsidR="00B94C12" w:rsidRPr="00A22250" w:rsidRDefault="00B94C12" w:rsidP="009006E0">
      <w:pPr>
        <w:spacing w:line="360" w:lineRule="auto"/>
        <w:jc w:val="both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lastRenderedPageBreak/>
        <w:t>2-</w:t>
      </w:r>
      <w:r w:rsidR="009006E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17</w:t>
      </w:r>
      <w:r w:rsidRPr="00A22250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جدول محاسبه سود و زیان طرح</w:t>
      </w:r>
    </w:p>
    <w:tbl>
      <w:tblPr>
        <w:bidiVisual/>
        <w:tblW w:w="9307" w:type="dxa"/>
        <w:jc w:val="center"/>
        <w:tblLook w:val="04A0" w:firstRow="1" w:lastRow="0" w:firstColumn="1" w:lastColumn="0" w:noHBand="0" w:noVBand="1"/>
      </w:tblPr>
      <w:tblGrid>
        <w:gridCol w:w="2560"/>
        <w:gridCol w:w="1314"/>
        <w:gridCol w:w="1343"/>
        <w:gridCol w:w="1358"/>
        <w:gridCol w:w="1364"/>
        <w:gridCol w:w="1368"/>
      </w:tblGrid>
      <w:tr w:rsidR="007710BD" w:rsidRPr="007710BD" w:rsidTr="00511D4E">
        <w:trPr>
          <w:trHeight w:val="300"/>
          <w:jc w:val="center"/>
        </w:trPr>
        <w:tc>
          <w:tcPr>
            <w:tcW w:w="93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  <w:rtl/>
              </w:rPr>
            </w:pPr>
            <w:r w:rsidRPr="007710BD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جدول پیش بینی سود و زیان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شرح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سال اول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سال دوم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سال سوم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سال چهارم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سال پنجم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فروش خالص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1255.5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1255.5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1255.5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1255.5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1255.5</w:t>
            </w:r>
          </w:p>
        </w:tc>
      </w:tr>
      <w:tr w:rsidR="007710BD" w:rsidRPr="007710BD" w:rsidTr="00511D4E">
        <w:trPr>
          <w:trHeight w:val="300"/>
          <w:jc w:val="center"/>
        </w:trPr>
        <w:tc>
          <w:tcPr>
            <w:tcW w:w="93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هزینه های تولید: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انرژی مصرفی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66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66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66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66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66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نگهداری و تعمیرات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50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50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50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50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50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پیش بینی نشده تولید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استهلاک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74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74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74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74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74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جمع هزینه های تولید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203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203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203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203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203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تعدیل موجودی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20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20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20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20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20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قیمت تمام شده کالای فروش رفته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183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183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183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183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183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سود نا ویژه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1,073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1,073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1,073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1,073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1,073</w:t>
            </w:r>
          </w:p>
        </w:tc>
      </w:tr>
      <w:tr w:rsidR="007710BD" w:rsidRPr="007710BD" w:rsidTr="00511D4E">
        <w:trPr>
          <w:trHeight w:val="300"/>
          <w:jc w:val="center"/>
        </w:trPr>
        <w:tc>
          <w:tcPr>
            <w:tcW w:w="93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هزینه های عملیاتی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حقوق کارکنان اداری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469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469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469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469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469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هزینه های اداری و فروش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10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10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10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10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10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جمع هزینه های عملیاتی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479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479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479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479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479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سود عملیاتی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594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594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594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594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594</w:t>
            </w:r>
          </w:p>
        </w:tc>
      </w:tr>
      <w:tr w:rsidR="007710BD" w:rsidRPr="007710BD" w:rsidTr="00511D4E">
        <w:trPr>
          <w:trHeight w:val="300"/>
          <w:jc w:val="center"/>
        </w:trPr>
        <w:tc>
          <w:tcPr>
            <w:tcW w:w="93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هزینه های غیر عملیاتی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استهلاک قبل از بهره برداری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12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بیمه دارایی های ثابت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سود تسهیلات بانکی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119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119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119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119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119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جمع هزینه های غیر عملیاتی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135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135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135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135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135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سود وزیان ویژه قبل از کسر مالیات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سود ویژه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سود سنواتی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459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917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1,376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1,834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سود نا ویژه به فروش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0.85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0.85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0.85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0.85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0.85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سود ویژه به فروش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0.37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0.37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0.37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0.37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BD" w:rsidRPr="007710BD" w:rsidRDefault="007710BD" w:rsidP="00663A95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  <w:rtl/>
              </w:rPr>
              <w:t>0.37</w:t>
            </w:r>
          </w:p>
        </w:tc>
      </w:tr>
      <w:tr w:rsidR="007710BD" w:rsidRPr="007710BD" w:rsidTr="008C2709">
        <w:trPr>
          <w:trHeight w:val="300"/>
          <w:jc w:val="center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7710BD" w:rsidRPr="007710BD" w:rsidRDefault="007710BD" w:rsidP="007710BD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7710BD">
              <w:rPr>
                <w:rFonts w:ascii="Arial" w:hAnsi="Arial" w:cs="B Yekan" w:hint="cs"/>
                <w:sz w:val="18"/>
                <w:szCs w:val="18"/>
                <w:rtl/>
              </w:rPr>
              <w:t>سود ویژه پس از کسر اصل وام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</w:rPr>
              <w:t>240</w:t>
            </w:r>
          </w:p>
        </w:tc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</w:rPr>
              <w:t>240</w:t>
            </w:r>
          </w:p>
        </w:tc>
        <w:tc>
          <w:tcPr>
            <w:tcW w:w="1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</w:rPr>
              <w:t>240</w:t>
            </w:r>
          </w:p>
        </w:tc>
        <w:tc>
          <w:tcPr>
            <w:tcW w:w="1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</w:rPr>
              <w:t>240</w:t>
            </w:r>
          </w:p>
        </w:tc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10BD" w:rsidRPr="007710BD" w:rsidRDefault="007710BD" w:rsidP="007710BD">
            <w:pPr>
              <w:bidi w:val="0"/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7710BD">
              <w:rPr>
                <w:rFonts w:ascii="B Yekan" w:hAnsi="B Yekan" w:cs="B Yekan" w:hint="cs"/>
                <w:sz w:val="20"/>
                <w:szCs w:val="20"/>
              </w:rPr>
              <w:t>240</w:t>
            </w:r>
          </w:p>
        </w:tc>
      </w:tr>
    </w:tbl>
    <w:p w:rsidR="00B94C12" w:rsidRDefault="00B94C12" w:rsidP="00B94C12"/>
    <w:p w:rsidR="009F52BC" w:rsidRPr="004B0BE6" w:rsidRDefault="001C68BD" w:rsidP="004B0BE6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Traffic"/>
          <w:b/>
          <w:bCs/>
          <w:sz w:val="28"/>
          <w:szCs w:val="28"/>
          <w:rtl/>
        </w:rPr>
      </w:pPr>
      <w:r w:rsidRPr="00D93161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 * کلیه ارقام به میلیون ریال می باشد</w:t>
      </w:r>
      <w:r w:rsidR="005D7E02">
        <w:rPr>
          <w:rFonts w:cs="B Farnaz"/>
          <w:noProof/>
          <w:color w:val="FF0000"/>
          <w:sz w:val="78"/>
          <w:szCs w:val="78"/>
          <w:rtl/>
        </w:rPr>
        <w:pict>
          <v:rect id="_x0000_s1941" style="position:absolute;margin-left:202.15pt;margin-top:336.45pt;width:101.25pt;height:22.5pt;z-index:251719680;mso-position-horizontal-relative:text;mso-position-vertical-relative:text" stroked="f">
            <w10:wrap anchorx="page"/>
          </v:rect>
        </w:pict>
      </w:r>
    </w:p>
    <w:sectPr w:rsidR="009F52BC" w:rsidRPr="004B0BE6" w:rsidSect="00595259">
      <w:headerReference w:type="default" r:id="rId16"/>
      <w:footerReference w:type="even" r:id="rId17"/>
      <w:footerReference w:type="default" r:id="rId18"/>
      <w:pgSz w:w="11906" w:h="16838" w:code="9"/>
      <w:pgMar w:top="1987" w:right="994" w:bottom="1699" w:left="850" w:header="706" w:footer="706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B57" w:rsidRDefault="00700B57">
      <w:r>
        <w:separator/>
      </w:r>
    </w:p>
  </w:endnote>
  <w:endnote w:type="continuationSeparator" w:id="0">
    <w:p w:rsidR="00700B57" w:rsidRDefault="00700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Zar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MRT_Yekan">
    <w:altName w:val="Symbol"/>
    <w:charset w:val="02"/>
    <w:family w:val="auto"/>
    <w:pitch w:val="variable"/>
    <w:sig w:usb0="00000000" w:usb1="10000000" w:usb2="00000000" w:usb3="00000000" w:csb0="80000000" w:csb1="00000000"/>
  </w:font>
  <w:font w:name="Lotus">
    <w:charset w:val="B2"/>
    <w:family w:val="auto"/>
    <w:pitch w:val="variable"/>
    <w:sig w:usb0="00002000" w:usb1="00000000" w:usb2="00000000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charset w:val="B2"/>
    <w:family w:val="auto"/>
    <w:pitch w:val="variable"/>
    <w:sig w:usb0="00002001" w:usb1="00000000" w:usb2="00000000" w:usb3="00000000" w:csb0="00000040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B57" w:rsidRDefault="00700B57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700B57" w:rsidRDefault="00700B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B57" w:rsidRPr="008A48C3" w:rsidRDefault="00700B57">
    <w:pPr>
      <w:pStyle w:val="Footer"/>
      <w:jc w:val="center"/>
      <w:rPr>
        <w:rFonts w:ascii="B Nazanin" w:hAnsi="B Nazanin" w:cs="B Nazanin"/>
      </w:rPr>
    </w:pPr>
    <w:r w:rsidRPr="008A48C3">
      <w:rPr>
        <w:rFonts w:ascii="B Nazanin" w:hAnsi="B Nazanin" w:cs="B Nazanin"/>
      </w:rPr>
      <w:fldChar w:fldCharType="begin"/>
    </w:r>
    <w:r w:rsidRPr="008A48C3">
      <w:rPr>
        <w:rFonts w:ascii="B Nazanin" w:hAnsi="B Nazanin" w:cs="B Nazanin"/>
      </w:rPr>
      <w:instrText xml:space="preserve"> PAGE   \* MERGEFORMAT </w:instrText>
    </w:r>
    <w:r w:rsidRPr="008A48C3">
      <w:rPr>
        <w:rFonts w:ascii="B Nazanin" w:hAnsi="B Nazanin" w:cs="B Nazanin"/>
      </w:rPr>
      <w:fldChar w:fldCharType="separate"/>
    </w:r>
    <w:r w:rsidR="005D7E02">
      <w:rPr>
        <w:rFonts w:ascii="B Nazanin" w:hAnsi="B Nazanin" w:cs="B Nazanin"/>
        <w:noProof/>
        <w:rtl/>
      </w:rPr>
      <w:t>6</w:t>
    </w:r>
    <w:r w:rsidRPr="008A48C3">
      <w:rPr>
        <w:rFonts w:ascii="B Nazanin" w:hAnsi="B Nazanin" w:cs="B Nazanin"/>
      </w:rPr>
      <w:fldChar w:fldCharType="end"/>
    </w:r>
  </w:p>
  <w:p w:rsidR="00700B57" w:rsidRPr="008A48C3" w:rsidRDefault="00700B57" w:rsidP="00B71944">
    <w:pPr>
      <w:pStyle w:val="Footer"/>
      <w:tabs>
        <w:tab w:val="left" w:pos="3134"/>
      </w:tabs>
      <w:rPr>
        <w:rFonts w:ascii="B Nazanin" w:hAnsi="B Nazanin"/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B57" w:rsidRDefault="00700B57">
      <w:r>
        <w:separator/>
      </w:r>
    </w:p>
  </w:footnote>
  <w:footnote w:type="continuationSeparator" w:id="0">
    <w:p w:rsidR="00700B57" w:rsidRDefault="00700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B57" w:rsidRDefault="005D7E02" w:rsidP="00F17C84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9" type="#_x0000_t202" style="position:absolute;left:0;text-align:left;margin-left:16pt;margin-top:-26.3pt;width:58.5pt;height:43.3pt;z-index:251688960" stroked="f">
          <v:textbox>
            <w:txbxContent>
              <w:p w:rsidR="00700B57" w:rsidRDefault="00700B57"/>
            </w:txbxContent>
          </v:textbox>
          <w10:wrap anchorx="page"/>
        </v:shape>
      </w:pict>
    </w:r>
    <w:r w:rsidR="00700B57">
      <w:rPr>
        <w:noProof/>
        <w:lang w:bidi="ar-SA"/>
      </w:rPr>
      <w:drawing>
        <wp:anchor distT="0" distB="0" distL="114300" distR="114300" simplePos="0" relativeHeight="251655680" behindDoc="1" locked="0" layoutInCell="1" allowOverlap="1" wp14:anchorId="5ECC31F3" wp14:editId="5AA52A4A">
          <wp:simplePos x="0" y="0"/>
          <wp:positionH relativeFrom="column">
            <wp:posOffset>-549910</wp:posOffset>
          </wp:positionH>
          <wp:positionV relativeFrom="paragraph">
            <wp:posOffset>-411480</wp:posOffset>
          </wp:positionV>
          <wp:extent cx="7555536" cy="1276350"/>
          <wp:effectExtent l="19050" t="0" r="7314" b="0"/>
          <wp:wrapNone/>
          <wp:docPr id="49" name="Picture 49" descr="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up"/>
                  <pic:cNvPicPr>
                    <a:picLocks noChangeAspect="1" noChangeArrowheads="1"/>
                  </pic:cNvPicPr>
                </pic:nvPicPr>
                <pic:blipFill>
                  <a:blip r:embed="rId1" cstate="email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536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00B57" w:rsidRDefault="00700B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670E"/>
    <w:multiLevelType w:val="hybridMultilevel"/>
    <w:tmpl w:val="6A9E9DD8"/>
    <w:lvl w:ilvl="0" w:tplc="2A8E11E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579F7"/>
    <w:multiLevelType w:val="multilevel"/>
    <w:tmpl w:val="8BC0C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9A75E8"/>
    <w:multiLevelType w:val="hybridMultilevel"/>
    <w:tmpl w:val="0A2E0BC6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D4F51"/>
    <w:multiLevelType w:val="hybridMultilevel"/>
    <w:tmpl w:val="AB042396"/>
    <w:lvl w:ilvl="0" w:tplc="C5DADC00">
      <w:start w:val="1"/>
      <w:numFmt w:val="decimal"/>
      <w:lvlText w:val="%1-"/>
      <w:lvlJc w:val="left"/>
      <w:pPr>
        <w:tabs>
          <w:tab w:val="num" w:pos="359"/>
        </w:tabs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79"/>
        </w:tabs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9"/>
        </w:tabs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19"/>
        </w:tabs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39"/>
        </w:tabs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59"/>
        </w:tabs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79"/>
        </w:tabs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99"/>
        </w:tabs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19"/>
        </w:tabs>
        <w:ind w:left="6119" w:hanging="180"/>
      </w:pPr>
    </w:lvl>
  </w:abstractNum>
  <w:abstractNum w:abstractNumId="4" w15:restartNumberingAfterBreak="0">
    <w:nsid w:val="0D4B2E7A"/>
    <w:multiLevelType w:val="hybridMultilevel"/>
    <w:tmpl w:val="6B0ABDE0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21F15"/>
    <w:multiLevelType w:val="hybridMultilevel"/>
    <w:tmpl w:val="5DDC4842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B4AF6"/>
    <w:multiLevelType w:val="hybridMultilevel"/>
    <w:tmpl w:val="38C67ECA"/>
    <w:lvl w:ilvl="0" w:tplc="7072245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CB404F"/>
    <w:multiLevelType w:val="singleLevel"/>
    <w:tmpl w:val="961E6A4E"/>
    <w:lvl w:ilvl="0">
      <w:start w:val="2"/>
      <w:numFmt w:val="chosung"/>
      <w:lvlText w:val="-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</w:rPr>
    </w:lvl>
  </w:abstractNum>
  <w:abstractNum w:abstractNumId="8" w15:restartNumberingAfterBreak="0">
    <w:nsid w:val="1AD17A6D"/>
    <w:multiLevelType w:val="hybridMultilevel"/>
    <w:tmpl w:val="D718761A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976C0"/>
    <w:multiLevelType w:val="multilevel"/>
    <w:tmpl w:val="E5489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C6445C"/>
    <w:multiLevelType w:val="hybridMultilevel"/>
    <w:tmpl w:val="20B070CE"/>
    <w:lvl w:ilvl="0" w:tplc="A672CF2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145817"/>
    <w:multiLevelType w:val="hybridMultilevel"/>
    <w:tmpl w:val="5CF487FE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5446DA"/>
    <w:multiLevelType w:val="hybridMultilevel"/>
    <w:tmpl w:val="C7B05B18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B2115B"/>
    <w:multiLevelType w:val="multilevel"/>
    <w:tmpl w:val="E5466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106764"/>
    <w:multiLevelType w:val="hybridMultilevel"/>
    <w:tmpl w:val="6DDCF58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9E3B98"/>
    <w:multiLevelType w:val="hybridMultilevel"/>
    <w:tmpl w:val="CA74447E"/>
    <w:lvl w:ilvl="0" w:tplc="0409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BE23BFD"/>
    <w:multiLevelType w:val="hybridMultilevel"/>
    <w:tmpl w:val="56042D9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30785E"/>
    <w:multiLevelType w:val="hybridMultilevel"/>
    <w:tmpl w:val="8D8E0964"/>
    <w:lvl w:ilvl="0" w:tplc="4DDC446E">
      <w:start w:val="160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8B243C"/>
    <w:multiLevelType w:val="hybridMultilevel"/>
    <w:tmpl w:val="00088954"/>
    <w:lvl w:ilvl="0" w:tplc="A04E83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2E2265"/>
    <w:multiLevelType w:val="multilevel"/>
    <w:tmpl w:val="FC3E8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4E6C39"/>
    <w:multiLevelType w:val="hybridMultilevel"/>
    <w:tmpl w:val="1CE28E90"/>
    <w:lvl w:ilvl="0" w:tplc="837CA13C">
      <w:start w:val="1"/>
      <w:numFmt w:val="decimal"/>
      <w:lvlText w:val="%1-"/>
      <w:lvlJc w:val="left"/>
      <w:pPr>
        <w:tabs>
          <w:tab w:val="num" w:pos="359"/>
        </w:tabs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79"/>
        </w:tabs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9"/>
        </w:tabs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19"/>
        </w:tabs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39"/>
        </w:tabs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59"/>
        </w:tabs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79"/>
        </w:tabs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99"/>
        </w:tabs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19"/>
        </w:tabs>
        <w:ind w:left="6119" w:hanging="180"/>
      </w:pPr>
    </w:lvl>
  </w:abstractNum>
  <w:abstractNum w:abstractNumId="21" w15:restartNumberingAfterBreak="0">
    <w:nsid w:val="316C45B6"/>
    <w:multiLevelType w:val="hybridMultilevel"/>
    <w:tmpl w:val="1F90399C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E56E61"/>
    <w:multiLevelType w:val="hybridMultilevel"/>
    <w:tmpl w:val="AE9AEBB6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CB24F1"/>
    <w:multiLevelType w:val="hybridMultilevel"/>
    <w:tmpl w:val="658ABECC"/>
    <w:lvl w:ilvl="0" w:tplc="3ED86BC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88E54A4"/>
    <w:multiLevelType w:val="hybridMultilevel"/>
    <w:tmpl w:val="CE2CF4C6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11D14"/>
    <w:multiLevelType w:val="multilevel"/>
    <w:tmpl w:val="DB9227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F794E96"/>
    <w:multiLevelType w:val="hybridMultilevel"/>
    <w:tmpl w:val="B31019E6"/>
    <w:lvl w:ilvl="0" w:tplc="641E604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8A0A53"/>
    <w:multiLevelType w:val="multilevel"/>
    <w:tmpl w:val="69C4F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3683378"/>
    <w:multiLevelType w:val="multilevel"/>
    <w:tmpl w:val="915C1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E46EC3"/>
    <w:multiLevelType w:val="hybridMultilevel"/>
    <w:tmpl w:val="E214BF04"/>
    <w:lvl w:ilvl="0" w:tplc="8E98D92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23439C"/>
    <w:multiLevelType w:val="hybridMultilevel"/>
    <w:tmpl w:val="843A487C"/>
    <w:lvl w:ilvl="0" w:tplc="E7A4FAC8">
      <w:start w:val="2"/>
      <w:numFmt w:val="bullet"/>
      <w:lvlText w:val="-"/>
      <w:lvlJc w:val="left"/>
      <w:pPr>
        <w:ind w:left="720" w:hanging="360"/>
      </w:pPr>
      <w:rPr>
        <w:rFonts w:ascii="BZarBold" w:eastAsia="Times New Roman" w:hAnsi="Times New Roman" w:cs="BZarBold" w:hint="default"/>
        <w:b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081ACA"/>
    <w:multiLevelType w:val="hybridMultilevel"/>
    <w:tmpl w:val="DDF456FA"/>
    <w:lvl w:ilvl="0" w:tplc="4C643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780463"/>
    <w:multiLevelType w:val="hybridMultilevel"/>
    <w:tmpl w:val="034E3B5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213F8B"/>
    <w:multiLevelType w:val="hybridMultilevel"/>
    <w:tmpl w:val="5A8AD4CE"/>
    <w:lvl w:ilvl="0" w:tplc="EA84706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3D84D04"/>
    <w:multiLevelType w:val="hybridMultilevel"/>
    <w:tmpl w:val="B35EC186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4313F6"/>
    <w:multiLevelType w:val="multilevel"/>
    <w:tmpl w:val="FC3E8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681633B"/>
    <w:multiLevelType w:val="multilevel"/>
    <w:tmpl w:val="4F3C4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94C0DCC"/>
    <w:multiLevelType w:val="multilevel"/>
    <w:tmpl w:val="FE7ED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FD77B19"/>
    <w:multiLevelType w:val="hybridMultilevel"/>
    <w:tmpl w:val="6A34D162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3B2D36"/>
    <w:multiLevelType w:val="hybridMultilevel"/>
    <w:tmpl w:val="42C600C8"/>
    <w:lvl w:ilvl="0" w:tplc="3DC4F75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8EA28DE"/>
    <w:multiLevelType w:val="multilevel"/>
    <w:tmpl w:val="ED4641D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-%2-"/>
      <w:lvlJc w:val="left"/>
      <w:pPr>
        <w:tabs>
          <w:tab w:val="num" w:pos="720"/>
        </w:tabs>
        <w:ind w:left="720" w:hanging="720"/>
      </w:pPr>
      <w:rPr>
        <w:rFonts w:ascii="B Traffic" w:hAnsi="B Traffic" w:hint="default"/>
        <w:b/>
        <w:sz w:val="24"/>
      </w:rPr>
    </w:lvl>
    <w:lvl w:ilvl="2">
      <w:start w:val="1"/>
      <w:numFmt w:val="decimal"/>
      <w:lvlText w:val="%1-%2-%3-"/>
      <w:lvlJc w:val="left"/>
      <w:pPr>
        <w:tabs>
          <w:tab w:val="num" w:pos="720"/>
        </w:tabs>
        <w:ind w:left="720" w:hanging="720"/>
      </w:pPr>
      <w:rPr>
        <w:rFonts w:ascii="B Traffic" w:hAnsi="B Traffic" w:hint="default"/>
        <w:b/>
        <w:sz w:val="24"/>
      </w:rPr>
    </w:lvl>
    <w:lvl w:ilvl="3">
      <w:start w:val="1"/>
      <w:numFmt w:val="decimal"/>
      <w:lvlText w:val="%1-%2-%3-%4."/>
      <w:lvlJc w:val="left"/>
      <w:pPr>
        <w:tabs>
          <w:tab w:val="num" w:pos="720"/>
        </w:tabs>
        <w:ind w:left="720" w:hanging="720"/>
      </w:pPr>
      <w:rPr>
        <w:rFonts w:ascii="B Traffic" w:hAnsi="B Traffic" w:hint="default"/>
        <w:b/>
        <w:sz w:val="24"/>
      </w:rPr>
    </w:lvl>
    <w:lvl w:ilvl="4">
      <w:start w:val="1"/>
      <w:numFmt w:val="decimal"/>
      <w:lvlText w:val="%1-%2-%3-%4.%5."/>
      <w:lvlJc w:val="left"/>
      <w:pPr>
        <w:tabs>
          <w:tab w:val="num" w:pos="1080"/>
        </w:tabs>
        <w:ind w:left="1080" w:hanging="1080"/>
      </w:pPr>
      <w:rPr>
        <w:rFonts w:ascii="B Traffic" w:hAnsi="B Traffic" w:hint="default"/>
        <w:b/>
        <w:sz w:val="24"/>
      </w:rPr>
    </w:lvl>
    <w:lvl w:ilvl="5">
      <w:start w:val="1"/>
      <w:numFmt w:val="decimal"/>
      <w:lvlText w:val="%1-%2-%3-%4.%5.%6."/>
      <w:lvlJc w:val="left"/>
      <w:pPr>
        <w:tabs>
          <w:tab w:val="num" w:pos="1080"/>
        </w:tabs>
        <w:ind w:left="1080" w:hanging="1080"/>
      </w:pPr>
      <w:rPr>
        <w:rFonts w:ascii="B Traffic" w:hAnsi="B Traffic" w:hint="default"/>
        <w:b/>
        <w:sz w:val="24"/>
      </w:rPr>
    </w:lvl>
    <w:lvl w:ilvl="6">
      <w:start w:val="1"/>
      <w:numFmt w:val="decimal"/>
      <w:lvlText w:val="%1-%2-%3-%4.%5.%6.%7."/>
      <w:lvlJc w:val="left"/>
      <w:pPr>
        <w:tabs>
          <w:tab w:val="num" w:pos="1440"/>
        </w:tabs>
        <w:ind w:left="1440" w:hanging="1440"/>
      </w:pPr>
      <w:rPr>
        <w:rFonts w:ascii="B Traffic" w:hAnsi="B Traffic" w:hint="default"/>
        <w:b/>
        <w:sz w:val="24"/>
      </w:rPr>
    </w:lvl>
    <w:lvl w:ilvl="7">
      <w:start w:val="1"/>
      <w:numFmt w:val="decimal"/>
      <w:lvlText w:val="%1-%2-%3-%4.%5.%6.%7.%8."/>
      <w:lvlJc w:val="left"/>
      <w:pPr>
        <w:tabs>
          <w:tab w:val="num" w:pos="1440"/>
        </w:tabs>
        <w:ind w:left="1440" w:hanging="1440"/>
      </w:pPr>
      <w:rPr>
        <w:rFonts w:ascii="B Traffic" w:hAnsi="B Traffic" w:hint="default"/>
        <w:b/>
        <w:sz w:val="24"/>
      </w:rPr>
    </w:lvl>
    <w:lvl w:ilvl="8">
      <w:start w:val="1"/>
      <w:numFmt w:val="decimal"/>
      <w:lvlText w:val="%1-%2-%3-%4.%5.%6.%7.%8.%9."/>
      <w:lvlJc w:val="left"/>
      <w:pPr>
        <w:tabs>
          <w:tab w:val="num" w:pos="1440"/>
        </w:tabs>
        <w:ind w:left="1440" w:hanging="1440"/>
      </w:pPr>
      <w:rPr>
        <w:rFonts w:ascii="B Traffic" w:hAnsi="B Traffic" w:hint="default"/>
        <w:b/>
        <w:sz w:val="24"/>
      </w:rPr>
    </w:lvl>
  </w:abstractNum>
  <w:abstractNum w:abstractNumId="43" w15:restartNumberingAfterBreak="0">
    <w:nsid w:val="6BF14737"/>
    <w:multiLevelType w:val="hybridMultilevel"/>
    <w:tmpl w:val="F43A13C6"/>
    <w:lvl w:ilvl="0" w:tplc="3C0E503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F4E5F24"/>
    <w:multiLevelType w:val="hybridMultilevel"/>
    <w:tmpl w:val="A4CEF332"/>
    <w:lvl w:ilvl="0" w:tplc="DC9608C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FD7AC0"/>
    <w:multiLevelType w:val="hybridMultilevel"/>
    <w:tmpl w:val="3536B036"/>
    <w:lvl w:ilvl="0" w:tplc="0409000D">
      <w:start w:val="1"/>
      <w:numFmt w:val="bullet"/>
      <w:lvlText w:val="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FF23FA"/>
    <w:multiLevelType w:val="hybridMultilevel"/>
    <w:tmpl w:val="ECDA0BAE"/>
    <w:lvl w:ilvl="0" w:tplc="A87877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6646EE"/>
    <w:multiLevelType w:val="hybridMultilevel"/>
    <w:tmpl w:val="A28EB30A"/>
    <w:lvl w:ilvl="0" w:tplc="EF009C9C">
      <w:start w:val="2"/>
      <w:numFmt w:val="bullet"/>
      <w:lvlText w:val="-"/>
      <w:lvlJc w:val="left"/>
      <w:pPr>
        <w:tabs>
          <w:tab w:val="num" w:pos="359"/>
        </w:tabs>
        <w:ind w:left="359" w:hanging="360"/>
      </w:pPr>
      <w:rPr>
        <w:rFonts w:ascii="B Nazanin" w:eastAsia="Times New Roman" w:hAnsi="B Nazanin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79"/>
        </w:tabs>
        <w:ind w:left="1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99"/>
        </w:tabs>
        <w:ind w:left="1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39"/>
        </w:tabs>
        <w:ind w:left="3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59"/>
        </w:tabs>
        <w:ind w:left="3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79"/>
        </w:tabs>
        <w:ind w:left="4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99"/>
        </w:tabs>
        <w:ind w:left="5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19"/>
        </w:tabs>
        <w:ind w:left="6119" w:hanging="360"/>
      </w:pPr>
      <w:rPr>
        <w:rFonts w:ascii="Wingdings" w:hAnsi="Wingdings" w:hint="default"/>
      </w:rPr>
    </w:lvl>
  </w:abstractNum>
  <w:abstractNum w:abstractNumId="48" w15:restartNumberingAfterBreak="0">
    <w:nsid w:val="7F425F20"/>
    <w:multiLevelType w:val="multilevel"/>
    <w:tmpl w:val="52668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9"/>
  </w:num>
  <w:num w:numId="2">
    <w:abstractNumId w:val="45"/>
  </w:num>
  <w:num w:numId="3">
    <w:abstractNumId w:val="40"/>
  </w:num>
  <w:num w:numId="4">
    <w:abstractNumId w:val="41"/>
  </w:num>
  <w:num w:numId="5">
    <w:abstractNumId w:val="32"/>
  </w:num>
  <w:num w:numId="6">
    <w:abstractNumId w:val="42"/>
  </w:num>
  <w:num w:numId="7">
    <w:abstractNumId w:val="17"/>
  </w:num>
  <w:num w:numId="8">
    <w:abstractNumId w:val="26"/>
  </w:num>
  <w:num w:numId="9">
    <w:abstractNumId w:val="21"/>
  </w:num>
  <w:num w:numId="10">
    <w:abstractNumId w:val="13"/>
  </w:num>
  <w:num w:numId="11">
    <w:abstractNumId w:val="48"/>
  </w:num>
  <w:num w:numId="12">
    <w:abstractNumId w:val="28"/>
  </w:num>
  <w:num w:numId="13">
    <w:abstractNumId w:val="36"/>
  </w:num>
  <w:num w:numId="14">
    <w:abstractNumId w:val="9"/>
  </w:num>
  <w:num w:numId="15">
    <w:abstractNumId w:val="1"/>
  </w:num>
  <w:num w:numId="16">
    <w:abstractNumId w:val="27"/>
  </w:num>
  <w:num w:numId="17">
    <w:abstractNumId w:val="33"/>
  </w:num>
  <w:num w:numId="18">
    <w:abstractNumId w:val="35"/>
  </w:num>
  <w:num w:numId="19">
    <w:abstractNumId w:val="19"/>
  </w:num>
  <w:num w:numId="20">
    <w:abstractNumId w:val="0"/>
  </w:num>
  <w:num w:numId="21">
    <w:abstractNumId w:val="37"/>
  </w:num>
  <w:num w:numId="22">
    <w:abstractNumId w:val="16"/>
  </w:num>
  <w:num w:numId="23">
    <w:abstractNumId w:val="31"/>
  </w:num>
  <w:num w:numId="24">
    <w:abstractNumId w:val="18"/>
  </w:num>
  <w:num w:numId="25">
    <w:abstractNumId w:val="44"/>
  </w:num>
  <w:num w:numId="26">
    <w:abstractNumId w:val="23"/>
  </w:num>
  <w:num w:numId="27">
    <w:abstractNumId w:val="10"/>
  </w:num>
  <w:num w:numId="28">
    <w:abstractNumId w:val="39"/>
  </w:num>
  <w:num w:numId="29">
    <w:abstractNumId w:val="43"/>
  </w:num>
  <w:num w:numId="30">
    <w:abstractNumId w:val="25"/>
  </w:num>
  <w:num w:numId="31">
    <w:abstractNumId w:val="6"/>
  </w:num>
  <w:num w:numId="32">
    <w:abstractNumId w:val="47"/>
  </w:num>
  <w:num w:numId="33">
    <w:abstractNumId w:val="20"/>
  </w:num>
  <w:num w:numId="34">
    <w:abstractNumId w:val="14"/>
  </w:num>
  <w:num w:numId="35">
    <w:abstractNumId w:val="15"/>
  </w:num>
  <w:num w:numId="36">
    <w:abstractNumId w:val="3"/>
  </w:num>
  <w:num w:numId="37">
    <w:abstractNumId w:val="7"/>
  </w:num>
  <w:num w:numId="38">
    <w:abstractNumId w:val="30"/>
  </w:num>
  <w:num w:numId="39">
    <w:abstractNumId w:val="29"/>
  </w:num>
  <w:num w:numId="40">
    <w:abstractNumId w:val="38"/>
  </w:num>
  <w:num w:numId="41">
    <w:abstractNumId w:val="34"/>
  </w:num>
  <w:num w:numId="42">
    <w:abstractNumId w:val="8"/>
  </w:num>
  <w:num w:numId="43">
    <w:abstractNumId w:val="2"/>
  </w:num>
  <w:num w:numId="44">
    <w:abstractNumId w:val="24"/>
  </w:num>
  <w:num w:numId="45">
    <w:abstractNumId w:val="5"/>
  </w:num>
  <w:num w:numId="46">
    <w:abstractNumId w:val="22"/>
  </w:num>
  <w:num w:numId="47">
    <w:abstractNumId w:val="11"/>
  </w:num>
  <w:num w:numId="48">
    <w:abstractNumId w:val="46"/>
  </w:num>
  <w:num w:numId="49">
    <w:abstractNumId w:val="12"/>
  </w:num>
  <w:num w:numId="50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87"/>
  <w:displayHorizontalDrawingGridEvery w:val="2"/>
  <w:characterSpacingControl w:val="doNotCompress"/>
  <w:hdrShapeDefaults>
    <o:shapedefaults v:ext="edit" spidmax="2091">
      <o:colormru v:ext="edit" colors="#ddd,#00006c,#000075"/>
      <o:colormenu v:ext="edit" fillcolor="none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98A"/>
    <w:rsid w:val="00001E7C"/>
    <w:rsid w:val="000020DD"/>
    <w:rsid w:val="00002D87"/>
    <w:rsid w:val="000032F2"/>
    <w:rsid w:val="00003C6F"/>
    <w:rsid w:val="00003EE7"/>
    <w:rsid w:val="00004A26"/>
    <w:rsid w:val="0000562F"/>
    <w:rsid w:val="00005F88"/>
    <w:rsid w:val="000064BF"/>
    <w:rsid w:val="00006606"/>
    <w:rsid w:val="00006EC0"/>
    <w:rsid w:val="000103A6"/>
    <w:rsid w:val="00011246"/>
    <w:rsid w:val="00011691"/>
    <w:rsid w:val="0001207C"/>
    <w:rsid w:val="00012193"/>
    <w:rsid w:val="000129F3"/>
    <w:rsid w:val="00012DF7"/>
    <w:rsid w:val="00014004"/>
    <w:rsid w:val="0001432E"/>
    <w:rsid w:val="000146E2"/>
    <w:rsid w:val="00014CA6"/>
    <w:rsid w:val="00014CD6"/>
    <w:rsid w:val="00016216"/>
    <w:rsid w:val="00020821"/>
    <w:rsid w:val="000209FF"/>
    <w:rsid w:val="00020EF6"/>
    <w:rsid w:val="0002104B"/>
    <w:rsid w:val="0002118D"/>
    <w:rsid w:val="000219E3"/>
    <w:rsid w:val="00023849"/>
    <w:rsid w:val="0002419E"/>
    <w:rsid w:val="00024251"/>
    <w:rsid w:val="00024F79"/>
    <w:rsid w:val="000277F7"/>
    <w:rsid w:val="00030A46"/>
    <w:rsid w:val="00030C0B"/>
    <w:rsid w:val="00031594"/>
    <w:rsid w:val="00031E1D"/>
    <w:rsid w:val="000323C6"/>
    <w:rsid w:val="000337B0"/>
    <w:rsid w:val="00033A16"/>
    <w:rsid w:val="00033CBF"/>
    <w:rsid w:val="00034534"/>
    <w:rsid w:val="00034D03"/>
    <w:rsid w:val="00035B35"/>
    <w:rsid w:val="000368F6"/>
    <w:rsid w:val="00037277"/>
    <w:rsid w:val="00037357"/>
    <w:rsid w:val="00037E25"/>
    <w:rsid w:val="00041C23"/>
    <w:rsid w:val="00042F37"/>
    <w:rsid w:val="00042FF3"/>
    <w:rsid w:val="0004338F"/>
    <w:rsid w:val="00044A0B"/>
    <w:rsid w:val="00044E85"/>
    <w:rsid w:val="0004521F"/>
    <w:rsid w:val="00045328"/>
    <w:rsid w:val="00045C93"/>
    <w:rsid w:val="0004656C"/>
    <w:rsid w:val="0004798E"/>
    <w:rsid w:val="00047FB0"/>
    <w:rsid w:val="00053081"/>
    <w:rsid w:val="000532FA"/>
    <w:rsid w:val="0005404D"/>
    <w:rsid w:val="0005575C"/>
    <w:rsid w:val="000560B7"/>
    <w:rsid w:val="00056640"/>
    <w:rsid w:val="00057136"/>
    <w:rsid w:val="0005742F"/>
    <w:rsid w:val="00057A00"/>
    <w:rsid w:val="00057B18"/>
    <w:rsid w:val="00057D0E"/>
    <w:rsid w:val="00057DED"/>
    <w:rsid w:val="00057E93"/>
    <w:rsid w:val="00060E91"/>
    <w:rsid w:val="000613A2"/>
    <w:rsid w:val="0006185E"/>
    <w:rsid w:val="00062FEE"/>
    <w:rsid w:val="000636DB"/>
    <w:rsid w:val="0006646B"/>
    <w:rsid w:val="00066B92"/>
    <w:rsid w:val="00066C68"/>
    <w:rsid w:val="000675A9"/>
    <w:rsid w:val="0006776F"/>
    <w:rsid w:val="00067E5C"/>
    <w:rsid w:val="0007096A"/>
    <w:rsid w:val="00070FCE"/>
    <w:rsid w:val="00071448"/>
    <w:rsid w:val="00071845"/>
    <w:rsid w:val="00072CB7"/>
    <w:rsid w:val="00072F1C"/>
    <w:rsid w:val="000730B3"/>
    <w:rsid w:val="00073989"/>
    <w:rsid w:val="00073EBF"/>
    <w:rsid w:val="00073F4E"/>
    <w:rsid w:val="00074099"/>
    <w:rsid w:val="00074497"/>
    <w:rsid w:val="00074FCA"/>
    <w:rsid w:val="000757A7"/>
    <w:rsid w:val="00075C75"/>
    <w:rsid w:val="000778AB"/>
    <w:rsid w:val="00077A5E"/>
    <w:rsid w:val="000803E4"/>
    <w:rsid w:val="000803F0"/>
    <w:rsid w:val="0008082A"/>
    <w:rsid w:val="00081E3D"/>
    <w:rsid w:val="0008221F"/>
    <w:rsid w:val="00082B2E"/>
    <w:rsid w:val="0008331F"/>
    <w:rsid w:val="000834FF"/>
    <w:rsid w:val="0008451C"/>
    <w:rsid w:val="00084944"/>
    <w:rsid w:val="00084A31"/>
    <w:rsid w:val="00085BA0"/>
    <w:rsid w:val="0008600E"/>
    <w:rsid w:val="0008606F"/>
    <w:rsid w:val="000872BE"/>
    <w:rsid w:val="00091882"/>
    <w:rsid w:val="00092372"/>
    <w:rsid w:val="00092A73"/>
    <w:rsid w:val="0009368E"/>
    <w:rsid w:val="000939EA"/>
    <w:rsid w:val="00093A8C"/>
    <w:rsid w:val="00094EB4"/>
    <w:rsid w:val="000954E4"/>
    <w:rsid w:val="0009588B"/>
    <w:rsid w:val="000960E3"/>
    <w:rsid w:val="00096CCB"/>
    <w:rsid w:val="000973AD"/>
    <w:rsid w:val="000A0201"/>
    <w:rsid w:val="000A04A4"/>
    <w:rsid w:val="000A08B9"/>
    <w:rsid w:val="000A0D76"/>
    <w:rsid w:val="000A1317"/>
    <w:rsid w:val="000A13F3"/>
    <w:rsid w:val="000A196C"/>
    <w:rsid w:val="000A23C8"/>
    <w:rsid w:val="000A2472"/>
    <w:rsid w:val="000A2B47"/>
    <w:rsid w:val="000A388C"/>
    <w:rsid w:val="000A4A60"/>
    <w:rsid w:val="000A59B3"/>
    <w:rsid w:val="000A5FF0"/>
    <w:rsid w:val="000B0D87"/>
    <w:rsid w:val="000B184E"/>
    <w:rsid w:val="000B1ECE"/>
    <w:rsid w:val="000B276A"/>
    <w:rsid w:val="000B2AF8"/>
    <w:rsid w:val="000B3627"/>
    <w:rsid w:val="000B49EA"/>
    <w:rsid w:val="000B4EE8"/>
    <w:rsid w:val="000B4FA4"/>
    <w:rsid w:val="000B6275"/>
    <w:rsid w:val="000B73A0"/>
    <w:rsid w:val="000B79AA"/>
    <w:rsid w:val="000B7FE3"/>
    <w:rsid w:val="000C01D1"/>
    <w:rsid w:val="000C05AE"/>
    <w:rsid w:val="000C0A29"/>
    <w:rsid w:val="000C319A"/>
    <w:rsid w:val="000C3675"/>
    <w:rsid w:val="000C3E46"/>
    <w:rsid w:val="000C40A1"/>
    <w:rsid w:val="000C4F6F"/>
    <w:rsid w:val="000C5255"/>
    <w:rsid w:val="000C6E63"/>
    <w:rsid w:val="000C73D8"/>
    <w:rsid w:val="000C78CE"/>
    <w:rsid w:val="000C7A7F"/>
    <w:rsid w:val="000C7ADB"/>
    <w:rsid w:val="000C7C21"/>
    <w:rsid w:val="000C7E06"/>
    <w:rsid w:val="000D09F7"/>
    <w:rsid w:val="000D26EC"/>
    <w:rsid w:val="000D27CF"/>
    <w:rsid w:val="000D29BD"/>
    <w:rsid w:val="000D394C"/>
    <w:rsid w:val="000D3BB8"/>
    <w:rsid w:val="000D64AF"/>
    <w:rsid w:val="000D76F8"/>
    <w:rsid w:val="000E07D5"/>
    <w:rsid w:val="000E0DA3"/>
    <w:rsid w:val="000E1015"/>
    <w:rsid w:val="000E18BA"/>
    <w:rsid w:val="000E22F2"/>
    <w:rsid w:val="000E2C50"/>
    <w:rsid w:val="000E2EB1"/>
    <w:rsid w:val="000E33A4"/>
    <w:rsid w:val="000E3F9F"/>
    <w:rsid w:val="000E41B3"/>
    <w:rsid w:val="000E43FF"/>
    <w:rsid w:val="000E4AF7"/>
    <w:rsid w:val="000E5316"/>
    <w:rsid w:val="000E56F3"/>
    <w:rsid w:val="000E5735"/>
    <w:rsid w:val="000E66D6"/>
    <w:rsid w:val="000E7094"/>
    <w:rsid w:val="000E7B01"/>
    <w:rsid w:val="000F020E"/>
    <w:rsid w:val="000F0ACD"/>
    <w:rsid w:val="000F13CA"/>
    <w:rsid w:val="000F16A3"/>
    <w:rsid w:val="000F2D92"/>
    <w:rsid w:val="000F36AA"/>
    <w:rsid w:val="000F3EC5"/>
    <w:rsid w:val="000F472C"/>
    <w:rsid w:val="000F4F6D"/>
    <w:rsid w:val="000F5543"/>
    <w:rsid w:val="000F6431"/>
    <w:rsid w:val="000F68F6"/>
    <w:rsid w:val="000F6F64"/>
    <w:rsid w:val="000F7467"/>
    <w:rsid w:val="000F787E"/>
    <w:rsid w:val="00100571"/>
    <w:rsid w:val="00100ABC"/>
    <w:rsid w:val="00101FF1"/>
    <w:rsid w:val="001023E0"/>
    <w:rsid w:val="0010291A"/>
    <w:rsid w:val="00102DE0"/>
    <w:rsid w:val="00102FFF"/>
    <w:rsid w:val="001031F1"/>
    <w:rsid w:val="00103310"/>
    <w:rsid w:val="00103E2A"/>
    <w:rsid w:val="00103F03"/>
    <w:rsid w:val="001049A5"/>
    <w:rsid w:val="00105D09"/>
    <w:rsid w:val="0010658E"/>
    <w:rsid w:val="001069AD"/>
    <w:rsid w:val="001070F1"/>
    <w:rsid w:val="00107130"/>
    <w:rsid w:val="001072E3"/>
    <w:rsid w:val="00107444"/>
    <w:rsid w:val="00110B89"/>
    <w:rsid w:val="00111A8E"/>
    <w:rsid w:val="001129AC"/>
    <w:rsid w:val="001129AD"/>
    <w:rsid w:val="00112A4F"/>
    <w:rsid w:val="00112E6B"/>
    <w:rsid w:val="0011341E"/>
    <w:rsid w:val="001136D4"/>
    <w:rsid w:val="00113C3E"/>
    <w:rsid w:val="00113D26"/>
    <w:rsid w:val="001145B3"/>
    <w:rsid w:val="00114947"/>
    <w:rsid w:val="001155D3"/>
    <w:rsid w:val="00117BBA"/>
    <w:rsid w:val="00120EAD"/>
    <w:rsid w:val="0012115C"/>
    <w:rsid w:val="001213DD"/>
    <w:rsid w:val="00121607"/>
    <w:rsid w:val="0012200E"/>
    <w:rsid w:val="001220C7"/>
    <w:rsid w:val="00122C98"/>
    <w:rsid w:val="001230C5"/>
    <w:rsid w:val="001236BF"/>
    <w:rsid w:val="00123EE1"/>
    <w:rsid w:val="0012440E"/>
    <w:rsid w:val="00124946"/>
    <w:rsid w:val="00124A5C"/>
    <w:rsid w:val="00124EB5"/>
    <w:rsid w:val="00124F50"/>
    <w:rsid w:val="001250FF"/>
    <w:rsid w:val="00125B9E"/>
    <w:rsid w:val="001273E6"/>
    <w:rsid w:val="00131E49"/>
    <w:rsid w:val="00132597"/>
    <w:rsid w:val="00132B72"/>
    <w:rsid w:val="00132CB1"/>
    <w:rsid w:val="00133D18"/>
    <w:rsid w:val="00133F0C"/>
    <w:rsid w:val="00134149"/>
    <w:rsid w:val="00134BE0"/>
    <w:rsid w:val="00135388"/>
    <w:rsid w:val="0013579C"/>
    <w:rsid w:val="0013634E"/>
    <w:rsid w:val="00136957"/>
    <w:rsid w:val="00136AFA"/>
    <w:rsid w:val="00137352"/>
    <w:rsid w:val="00137A63"/>
    <w:rsid w:val="00137D69"/>
    <w:rsid w:val="00141DCE"/>
    <w:rsid w:val="00142C48"/>
    <w:rsid w:val="00143866"/>
    <w:rsid w:val="0014390B"/>
    <w:rsid w:val="0014430D"/>
    <w:rsid w:val="00144495"/>
    <w:rsid w:val="001449BE"/>
    <w:rsid w:val="00144EED"/>
    <w:rsid w:val="0014598A"/>
    <w:rsid w:val="00145FC7"/>
    <w:rsid w:val="001464CC"/>
    <w:rsid w:val="001471D6"/>
    <w:rsid w:val="00147B9A"/>
    <w:rsid w:val="00151C78"/>
    <w:rsid w:val="0015217B"/>
    <w:rsid w:val="00153066"/>
    <w:rsid w:val="0015323D"/>
    <w:rsid w:val="00155850"/>
    <w:rsid w:val="00155B44"/>
    <w:rsid w:val="00157141"/>
    <w:rsid w:val="0016230F"/>
    <w:rsid w:val="00163E04"/>
    <w:rsid w:val="00163E3F"/>
    <w:rsid w:val="001642CE"/>
    <w:rsid w:val="001648CF"/>
    <w:rsid w:val="00164BBA"/>
    <w:rsid w:val="00165E83"/>
    <w:rsid w:val="001668F3"/>
    <w:rsid w:val="00166954"/>
    <w:rsid w:val="00166AD2"/>
    <w:rsid w:val="001675CA"/>
    <w:rsid w:val="001679F5"/>
    <w:rsid w:val="00167AAE"/>
    <w:rsid w:val="00170A06"/>
    <w:rsid w:val="001713D0"/>
    <w:rsid w:val="0017178A"/>
    <w:rsid w:val="0017199F"/>
    <w:rsid w:val="00171E10"/>
    <w:rsid w:val="00171E26"/>
    <w:rsid w:val="00171EE8"/>
    <w:rsid w:val="0017228C"/>
    <w:rsid w:val="00172666"/>
    <w:rsid w:val="0017328A"/>
    <w:rsid w:val="0017332C"/>
    <w:rsid w:val="00173CD9"/>
    <w:rsid w:val="0017529E"/>
    <w:rsid w:val="00176630"/>
    <w:rsid w:val="00176C1B"/>
    <w:rsid w:val="00176DF7"/>
    <w:rsid w:val="0017772D"/>
    <w:rsid w:val="0017793A"/>
    <w:rsid w:val="00177963"/>
    <w:rsid w:val="00180496"/>
    <w:rsid w:val="00183CC8"/>
    <w:rsid w:val="00184E33"/>
    <w:rsid w:val="001857A3"/>
    <w:rsid w:val="0018719F"/>
    <w:rsid w:val="001877C7"/>
    <w:rsid w:val="001877D9"/>
    <w:rsid w:val="00187C65"/>
    <w:rsid w:val="0019032F"/>
    <w:rsid w:val="001913B1"/>
    <w:rsid w:val="00191833"/>
    <w:rsid w:val="00191B6D"/>
    <w:rsid w:val="00191E10"/>
    <w:rsid w:val="00191E57"/>
    <w:rsid w:val="0019254A"/>
    <w:rsid w:val="00193390"/>
    <w:rsid w:val="001934D1"/>
    <w:rsid w:val="00193B3B"/>
    <w:rsid w:val="00193D02"/>
    <w:rsid w:val="001956BB"/>
    <w:rsid w:val="001958B5"/>
    <w:rsid w:val="00195A16"/>
    <w:rsid w:val="00195D92"/>
    <w:rsid w:val="00195EC1"/>
    <w:rsid w:val="001967B0"/>
    <w:rsid w:val="00196997"/>
    <w:rsid w:val="00196BAD"/>
    <w:rsid w:val="00196FF8"/>
    <w:rsid w:val="00197E8E"/>
    <w:rsid w:val="001A06DB"/>
    <w:rsid w:val="001A09E5"/>
    <w:rsid w:val="001A1186"/>
    <w:rsid w:val="001A1AC7"/>
    <w:rsid w:val="001A296E"/>
    <w:rsid w:val="001A31EE"/>
    <w:rsid w:val="001A43B2"/>
    <w:rsid w:val="001A480D"/>
    <w:rsid w:val="001A60D2"/>
    <w:rsid w:val="001A61B0"/>
    <w:rsid w:val="001A7987"/>
    <w:rsid w:val="001B2237"/>
    <w:rsid w:val="001B2971"/>
    <w:rsid w:val="001B43B4"/>
    <w:rsid w:val="001B57AE"/>
    <w:rsid w:val="001B69CC"/>
    <w:rsid w:val="001B6CC8"/>
    <w:rsid w:val="001B7799"/>
    <w:rsid w:val="001C0882"/>
    <w:rsid w:val="001C25A9"/>
    <w:rsid w:val="001C25D5"/>
    <w:rsid w:val="001C335A"/>
    <w:rsid w:val="001C34C3"/>
    <w:rsid w:val="001C40AA"/>
    <w:rsid w:val="001C510F"/>
    <w:rsid w:val="001C5B63"/>
    <w:rsid w:val="001C606C"/>
    <w:rsid w:val="001C6365"/>
    <w:rsid w:val="001C63F5"/>
    <w:rsid w:val="001C68BD"/>
    <w:rsid w:val="001C6AB0"/>
    <w:rsid w:val="001C6E2C"/>
    <w:rsid w:val="001C7449"/>
    <w:rsid w:val="001C7518"/>
    <w:rsid w:val="001D08A9"/>
    <w:rsid w:val="001D1789"/>
    <w:rsid w:val="001D1990"/>
    <w:rsid w:val="001D1BA8"/>
    <w:rsid w:val="001D23A9"/>
    <w:rsid w:val="001D2C5F"/>
    <w:rsid w:val="001D39A0"/>
    <w:rsid w:val="001D58D4"/>
    <w:rsid w:val="001D59BB"/>
    <w:rsid w:val="001D5EF4"/>
    <w:rsid w:val="001D688F"/>
    <w:rsid w:val="001D6EF1"/>
    <w:rsid w:val="001D6F30"/>
    <w:rsid w:val="001D775B"/>
    <w:rsid w:val="001E10BE"/>
    <w:rsid w:val="001E15CC"/>
    <w:rsid w:val="001E2B1F"/>
    <w:rsid w:val="001E3847"/>
    <w:rsid w:val="001E3ABB"/>
    <w:rsid w:val="001E44DA"/>
    <w:rsid w:val="001E4809"/>
    <w:rsid w:val="001E4E12"/>
    <w:rsid w:val="001E5C2C"/>
    <w:rsid w:val="001E61A6"/>
    <w:rsid w:val="001E65A6"/>
    <w:rsid w:val="001E6BD2"/>
    <w:rsid w:val="001E6DD8"/>
    <w:rsid w:val="001E6F8A"/>
    <w:rsid w:val="001E7676"/>
    <w:rsid w:val="001E7F68"/>
    <w:rsid w:val="001F0B52"/>
    <w:rsid w:val="001F0E3A"/>
    <w:rsid w:val="001F1637"/>
    <w:rsid w:val="001F19E5"/>
    <w:rsid w:val="001F253C"/>
    <w:rsid w:val="001F28EF"/>
    <w:rsid w:val="001F34EB"/>
    <w:rsid w:val="001F3770"/>
    <w:rsid w:val="001F3CCB"/>
    <w:rsid w:val="001F4B62"/>
    <w:rsid w:val="001F552D"/>
    <w:rsid w:val="001F575C"/>
    <w:rsid w:val="001F5B01"/>
    <w:rsid w:val="001F5EE7"/>
    <w:rsid w:val="001F6D74"/>
    <w:rsid w:val="001F75F6"/>
    <w:rsid w:val="001F7C17"/>
    <w:rsid w:val="00200124"/>
    <w:rsid w:val="0020092D"/>
    <w:rsid w:val="00200F3D"/>
    <w:rsid w:val="0020121E"/>
    <w:rsid w:val="0020199F"/>
    <w:rsid w:val="00201A42"/>
    <w:rsid w:val="00202BF9"/>
    <w:rsid w:val="00202FBC"/>
    <w:rsid w:val="00203DEF"/>
    <w:rsid w:val="00204208"/>
    <w:rsid w:val="002048B9"/>
    <w:rsid w:val="00204F81"/>
    <w:rsid w:val="00205F32"/>
    <w:rsid w:val="00206505"/>
    <w:rsid w:val="00206A30"/>
    <w:rsid w:val="00206FB4"/>
    <w:rsid w:val="00206FDB"/>
    <w:rsid w:val="002075BA"/>
    <w:rsid w:val="00207786"/>
    <w:rsid w:val="00207C6A"/>
    <w:rsid w:val="00207D7C"/>
    <w:rsid w:val="002107F0"/>
    <w:rsid w:val="0021080E"/>
    <w:rsid w:val="00210A2F"/>
    <w:rsid w:val="00211ADE"/>
    <w:rsid w:val="002124BA"/>
    <w:rsid w:val="00213612"/>
    <w:rsid w:val="002146CB"/>
    <w:rsid w:val="002147A5"/>
    <w:rsid w:val="00215017"/>
    <w:rsid w:val="0021650D"/>
    <w:rsid w:val="0022039F"/>
    <w:rsid w:val="002213FA"/>
    <w:rsid w:val="00221846"/>
    <w:rsid w:val="00222EA5"/>
    <w:rsid w:val="002233CE"/>
    <w:rsid w:val="0022394B"/>
    <w:rsid w:val="00223CBC"/>
    <w:rsid w:val="002242E0"/>
    <w:rsid w:val="00224EFA"/>
    <w:rsid w:val="00225843"/>
    <w:rsid w:val="002265C5"/>
    <w:rsid w:val="00227014"/>
    <w:rsid w:val="00227216"/>
    <w:rsid w:val="002322DB"/>
    <w:rsid w:val="002330B6"/>
    <w:rsid w:val="00233810"/>
    <w:rsid w:val="00234C05"/>
    <w:rsid w:val="00235974"/>
    <w:rsid w:val="00235D83"/>
    <w:rsid w:val="00236204"/>
    <w:rsid w:val="0023661C"/>
    <w:rsid w:val="00236BB0"/>
    <w:rsid w:val="00237D0A"/>
    <w:rsid w:val="0024019C"/>
    <w:rsid w:val="0024030F"/>
    <w:rsid w:val="00241C19"/>
    <w:rsid w:val="00242B44"/>
    <w:rsid w:val="002447E0"/>
    <w:rsid w:val="00244C57"/>
    <w:rsid w:val="00244CCC"/>
    <w:rsid w:val="0024506B"/>
    <w:rsid w:val="002459BC"/>
    <w:rsid w:val="0024616D"/>
    <w:rsid w:val="002469A1"/>
    <w:rsid w:val="00246BC3"/>
    <w:rsid w:val="00246F8B"/>
    <w:rsid w:val="002474A4"/>
    <w:rsid w:val="00247E35"/>
    <w:rsid w:val="00247E5E"/>
    <w:rsid w:val="002501EA"/>
    <w:rsid w:val="00250659"/>
    <w:rsid w:val="00251FEA"/>
    <w:rsid w:val="00253D64"/>
    <w:rsid w:val="00254059"/>
    <w:rsid w:val="00257B80"/>
    <w:rsid w:val="002600DC"/>
    <w:rsid w:val="00261033"/>
    <w:rsid w:val="00261135"/>
    <w:rsid w:val="002621A4"/>
    <w:rsid w:val="00262213"/>
    <w:rsid w:val="00262C2C"/>
    <w:rsid w:val="00262F52"/>
    <w:rsid w:val="002632CD"/>
    <w:rsid w:val="00263740"/>
    <w:rsid w:val="002647F9"/>
    <w:rsid w:val="0026534F"/>
    <w:rsid w:val="0026621B"/>
    <w:rsid w:val="00266551"/>
    <w:rsid w:val="00266934"/>
    <w:rsid w:val="002676C6"/>
    <w:rsid w:val="002700F8"/>
    <w:rsid w:val="00270383"/>
    <w:rsid w:val="00271422"/>
    <w:rsid w:val="00272AC4"/>
    <w:rsid w:val="0027314A"/>
    <w:rsid w:val="002736C2"/>
    <w:rsid w:val="00276301"/>
    <w:rsid w:val="00276AE7"/>
    <w:rsid w:val="002776A9"/>
    <w:rsid w:val="00277E13"/>
    <w:rsid w:val="00277F4D"/>
    <w:rsid w:val="00280BCF"/>
    <w:rsid w:val="00281F06"/>
    <w:rsid w:val="00282167"/>
    <w:rsid w:val="002827EE"/>
    <w:rsid w:val="00282877"/>
    <w:rsid w:val="00283B06"/>
    <w:rsid w:val="002856AA"/>
    <w:rsid w:val="00286977"/>
    <w:rsid w:val="00287B78"/>
    <w:rsid w:val="00287D76"/>
    <w:rsid w:val="00287E01"/>
    <w:rsid w:val="00290811"/>
    <w:rsid w:val="0029103C"/>
    <w:rsid w:val="002911D3"/>
    <w:rsid w:val="00291570"/>
    <w:rsid w:val="00291FD9"/>
    <w:rsid w:val="00292F06"/>
    <w:rsid w:val="00293477"/>
    <w:rsid w:val="00293496"/>
    <w:rsid w:val="00293736"/>
    <w:rsid w:val="00293D7E"/>
    <w:rsid w:val="00294907"/>
    <w:rsid w:val="0029494E"/>
    <w:rsid w:val="00295659"/>
    <w:rsid w:val="002962E0"/>
    <w:rsid w:val="0029675B"/>
    <w:rsid w:val="00296A27"/>
    <w:rsid w:val="00296A74"/>
    <w:rsid w:val="00296E30"/>
    <w:rsid w:val="0029729A"/>
    <w:rsid w:val="002A0DC6"/>
    <w:rsid w:val="002A2222"/>
    <w:rsid w:val="002A227B"/>
    <w:rsid w:val="002A2470"/>
    <w:rsid w:val="002A254D"/>
    <w:rsid w:val="002A336F"/>
    <w:rsid w:val="002A4001"/>
    <w:rsid w:val="002A417C"/>
    <w:rsid w:val="002A422B"/>
    <w:rsid w:val="002A530F"/>
    <w:rsid w:val="002A6289"/>
    <w:rsid w:val="002A6FF8"/>
    <w:rsid w:val="002A72E9"/>
    <w:rsid w:val="002A7A1C"/>
    <w:rsid w:val="002A7D56"/>
    <w:rsid w:val="002B09D5"/>
    <w:rsid w:val="002B0CB1"/>
    <w:rsid w:val="002B0DAD"/>
    <w:rsid w:val="002B15F4"/>
    <w:rsid w:val="002B1C51"/>
    <w:rsid w:val="002B20C1"/>
    <w:rsid w:val="002B22C2"/>
    <w:rsid w:val="002B243D"/>
    <w:rsid w:val="002B2F51"/>
    <w:rsid w:val="002B3B3F"/>
    <w:rsid w:val="002B48B1"/>
    <w:rsid w:val="002B4D78"/>
    <w:rsid w:val="002B67BB"/>
    <w:rsid w:val="002B6ABB"/>
    <w:rsid w:val="002B6FC8"/>
    <w:rsid w:val="002B6FF6"/>
    <w:rsid w:val="002B7A2B"/>
    <w:rsid w:val="002C082D"/>
    <w:rsid w:val="002C0A48"/>
    <w:rsid w:val="002C0BEC"/>
    <w:rsid w:val="002C0C91"/>
    <w:rsid w:val="002C0D7E"/>
    <w:rsid w:val="002C0F47"/>
    <w:rsid w:val="002C1133"/>
    <w:rsid w:val="002C1179"/>
    <w:rsid w:val="002C2727"/>
    <w:rsid w:val="002C28DE"/>
    <w:rsid w:val="002C2CF6"/>
    <w:rsid w:val="002C2D4B"/>
    <w:rsid w:val="002C3844"/>
    <w:rsid w:val="002C3DC1"/>
    <w:rsid w:val="002C441F"/>
    <w:rsid w:val="002C4A88"/>
    <w:rsid w:val="002C5DCE"/>
    <w:rsid w:val="002C6090"/>
    <w:rsid w:val="002C6332"/>
    <w:rsid w:val="002C6AA1"/>
    <w:rsid w:val="002C6B79"/>
    <w:rsid w:val="002C6C05"/>
    <w:rsid w:val="002C755C"/>
    <w:rsid w:val="002D0B03"/>
    <w:rsid w:val="002D214D"/>
    <w:rsid w:val="002D26DF"/>
    <w:rsid w:val="002D28A4"/>
    <w:rsid w:val="002D2CAD"/>
    <w:rsid w:val="002D59E0"/>
    <w:rsid w:val="002D5CFF"/>
    <w:rsid w:val="002D628C"/>
    <w:rsid w:val="002D628F"/>
    <w:rsid w:val="002D6506"/>
    <w:rsid w:val="002D65EC"/>
    <w:rsid w:val="002D6626"/>
    <w:rsid w:val="002D70AA"/>
    <w:rsid w:val="002D781E"/>
    <w:rsid w:val="002D7895"/>
    <w:rsid w:val="002E0065"/>
    <w:rsid w:val="002E0740"/>
    <w:rsid w:val="002E151F"/>
    <w:rsid w:val="002E1A47"/>
    <w:rsid w:val="002E2801"/>
    <w:rsid w:val="002E386D"/>
    <w:rsid w:val="002E3EFB"/>
    <w:rsid w:val="002E4532"/>
    <w:rsid w:val="002E45D1"/>
    <w:rsid w:val="002E4ACF"/>
    <w:rsid w:val="002E63F2"/>
    <w:rsid w:val="002E77DF"/>
    <w:rsid w:val="002E7BB5"/>
    <w:rsid w:val="002F054D"/>
    <w:rsid w:val="002F0574"/>
    <w:rsid w:val="002F1230"/>
    <w:rsid w:val="002F1CB6"/>
    <w:rsid w:val="002F2A9A"/>
    <w:rsid w:val="002F3A95"/>
    <w:rsid w:val="002F3C2F"/>
    <w:rsid w:val="002F3EDD"/>
    <w:rsid w:val="002F4AB3"/>
    <w:rsid w:val="002F4AE1"/>
    <w:rsid w:val="002F54E1"/>
    <w:rsid w:val="002F6A8D"/>
    <w:rsid w:val="00300D60"/>
    <w:rsid w:val="00301B7A"/>
    <w:rsid w:val="00301D31"/>
    <w:rsid w:val="00302EAE"/>
    <w:rsid w:val="003035DF"/>
    <w:rsid w:val="00303817"/>
    <w:rsid w:val="003038B6"/>
    <w:rsid w:val="00303BD6"/>
    <w:rsid w:val="003047B1"/>
    <w:rsid w:val="00304A22"/>
    <w:rsid w:val="00304D5F"/>
    <w:rsid w:val="00304DB4"/>
    <w:rsid w:val="003056B7"/>
    <w:rsid w:val="00305E6E"/>
    <w:rsid w:val="003064A3"/>
    <w:rsid w:val="00306C87"/>
    <w:rsid w:val="003079AC"/>
    <w:rsid w:val="00307B3C"/>
    <w:rsid w:val="00310335"/>
    <w:rsid w:val="0031074B"/>
    <w:rsid w:val="00312746"/>
    <w:rsid w:val="00313DB3"/>
    <w:rsid w:val="00315B5C"/>
    <w:rsid w:val="00316404"/>
    <w:rsid w:val="003166BB"/>
    <w:rsid w:val="003172CF"/>
    <w:rsid w:val="00317682"/>
    <w:rsid w:val="00317BD7"/>
    <w:rsid w:val="00320DA9"/>
    <w:rsid w:val="003213F6"/>
    <w:rsid w:val="00321DF7"/>
    <w:rsid w:val="00322344"/>
    <w:rsid w:val="0032247F"/>
    <w:rsid w:val="00322B22"/>
    <w:rsid w:val="00323F48"/>
    <w:rsid w:val="003245B3"/>
    <w:rsid w:val="0032740B"/>
    <w:rsid w:val="0032773E"/>
    <w:rsid w:val="00330FF6"/>
    <w:rsid w:val="003330C1"/>
    <w:rsid w:val="00334026"/>
    <w:rsid w:val="003343FF"/>
    <w:rsid w:val="00335604"/>
    <w:rsid w:val="0033607C"/>
    <w:rsid w:val="00336157"/>
    <w:rsid w:val="0033796C"/>
    <w:rsid w:val="00337F17"/>
    <w:rsid w:val="00337F29"/>
    <w:rsid w:val="00340853"/>
    <w:rsid w:val="00341070"/>
    <w:rsid w:val="00341417"/>
    <w:rsid w:val="00341CC1"/>
    <w:rsid w:val="00342200"/>
    <w:rsid w:val="00342EE0"/>
    <w:rsid w:val="003432C6"/>
    <w:rsid w:val="00343483"/>
    <w:rsid w:val="00344051"/>
    <w:rsid w:val="00344413"/>
    <w:rsid w:val="00344C5F"/>
    <w:rsid w:val="00345038"/>
    <w:rsid w:val="003451A8"/>
    <w:rsid w:val="003513A7"/>
    <w:rsid w:val="003516FB"/>
    <w:rsid w:val="003522CE"/>
    <w:rsid w:val="00352B5D"/>
    <w:rsid w:val="0035398E"/>
    <w:rsid w:val="00353FC3"/>
    <w:rsid w:val="0035465C"/>
    <w:rsid w:val="003546FE"/>
    <w:rsid w:val="00355E7D"/>
    <w:rsid w:val="00355FB9"/>
    <w:rsid w:val="00356D87"/>
    <w:rsid w:val="003605EB"/>
    <w:rsid w:val="00360676"/>
    <w:rsid w:val="00361436"/>
    <w:rsid w:val="00361C2E"/>
    <w:rsid w:val="0036201D"/>
    <w:rsid w:val="00362658"/>
    <w:rsid w:val="00363777"/>
    <w:rsid w:val="00363B0A"/>
    <w:rsid w:val="003641A7"/>
    <w:rsid w:val="00364B48"/>
    <w:rsid w:val="00364F0F"/>
    <w:rsid w:val="00365020"/>
    <w:rsid w:val="0036584A"/>
    <w:rsid w:val="00366364"/>
    <w:rsid w:val="00367A40"/>
    <w:rsid w:val="00371564"/>
    <w:rsid w:val="0037450C"/>
    <w:rsid w:val="00374CF2"/>
    <w:rsid w:val="00374E26"/>
    <w:rsid w:val="00375428"/>
    <w:rsid w:val="00376834"/>
    <w:rsid w:val="003770A9"/>
    <w:rsid w:val="0037767C"/>
    <w:rsid w:val="00377A3F"/>
    <w:rsid w:val="0038014C"/>
    <w:rsid w:val="00380A74"/>
    <w:rsid w:val="00380EEE"/>
    <w:rsid w:val="003810D6"/>
    <w:rsid w:val="003820B8"/>
    <w:rsid w:val="00382D48"/>
    <w:rsid w:val="00384F9D"/>
    <w:rsid w:val="00385E8C"/>
    <w:rsid w:val="0038627B"/>
    <w:rsid w:val="0038659A"/>
    <w:rsid w:val="00386BAD"/>
    <w:rsid w:val="00387185"/>
    <w:rsid w:val="003871C6"/>
    <w:rsid w:val="003875EB"/>
    <w:rsid w:val="00390C43"/>
    <w:rsid w:val="00391106"/>
    <w:rsid w:val="003915DE"/>
    <w:rsid w:val="00391988"/>
    <w:rsid w:val="00391BF0"/>
    <w:rsid w:val="003925F8"/>
    <w:rsid w:val="00392F63"/>
    <w:rsid w:val="00394155"/>
    <w:rsid w:val="00394A9E"/>
    <w:rsid w:val="00394C01"/>
    <w:rsid w:val="0039550E"/>
    <w:rsid w:val="00395830"/>
    <w:rsid w:val="003963F2"/>
    <w:rsid w:val="00396A37"/>
    <w:rsid w:val="00396DAA"/>
    <w:rsid w:val="00397C20"/>
    <w:rsid w:val="00397CFA"/>
    <w:rsid w:val="003A01EB"/>
    <w:rsid w:val="003A0B96"/>
    <w:rsid w:val="003A1358"/>
    <w:rsid w:val="003A1504"/>
    <w:rsid w:val="003A1C4A"/>
    <w:rsid w:val="003A1F5F"/>
    <w:rsid w:val="003A2C46"/>
    <w:rsid w:val="003A35F2"/>
    <w:rsid w:val="003A3756"/>
    <w:rsid w:val="003A3A5E"/>
    <w:rsid w:val="003A3BBD"/>
    <w:rsid w:val="003A3C29"/>
    <w:rsid w:val="003A4E58"/>
    <w:rsid w:val="003A514D"/>
    <w:rsid w:val="003A797A"/>
    <w:rsid w:val="003A7E3F"/>
    <w:rsid w:val="003B06CF"/>
    <w:rsid w:val="003B212D"/>
    <w:rsid w:val="003B25B0"/>
    <w:rsid w:val="003B2A67"/>
    <w:rsid w:val="003B3EDF"/>
    <w:rsid w:val="003B4468"/>
    <w:rsid w:val="003B4777"/>
    <w:rsid w:val="003B50CB"/>
    <w:rsid w:val="003B5599"/>
    <w:rsid w:val="003B582B"/>
    <w:rsid w:val="003B745E"/>
    <w:rsid w:val="003B7C9B"/>
    <w:rsid w:val="003B7F24"/>
    <w:rsid w:val="003C0769"/>
    <w:rsid w:val="003C116A"/>
    <w:rsid w:val="003C15A9"/>
    <w:rsid w:val="003C1A1A"/>
    <w:rsid w:val="003C1AAE"/>
    <w:rsid w:val="003C1CAF"/>
    <w:rsid w:val="003C2402"/>
    <w:rsid w:val="003C265D"/>
    <w:rsid w:val="003C341D"/>
    <w:rsid w:val="003C34E8"/>
    <w:rsid w:val="003C3C56"/>
    <w:rsid w:val="003C3E85"/>
    <w:rsid w:val="003C4060"/>
    <w:rsid w:val="003C479E"/>
    <w:rsid w:val="003C4BB9"/>
    <w:rsid w:val="003C62A4"/>
    <w:rsid w:val="003C694B"/>
    <w:rsid w:val="003C7EF9"/>
    <w:rsid w:val="003D3550"/>
    <w:rsid w:val="003D460A"/>
    <w:rsid w:val="003D5CF1"/>
    <w:rsid w:val="003D691C"/>
    <w:rsid w:val="003D6C0F"/>
    <w:rsid w:val="003D72E3"/>
    <w:rsid w:val="003D7E07"/>
    <w:rsid w:val="003E0249"/>
    <w:rsid w:val="003E055D"/>
    <w:rsid w:val="003E080D"/>
    <w:rsid w:val="003E088C"/>
    <w:rsid w:val="003E0B01"/>
    <w:rsid w:val="003E0FC4"/>
    <w:rsid w:val="003E28A2"/>
    <w:rsid w:val="003E38C4"/>
    <w:rsid w:val="003E432E"/>
    <w:rsid w:val="003E456A"/>
    <w:rsid w:val="003E5534"/>
    <w:rsid w:val="003E5853"/>
    <w:rsid w:val="003E5B0D"/>
    <w:rsid w:val="003E5E27"/>
    <w:rsid w:val="003E6DD2"/>
    <w:rsid w:val="003E7861"/>
    <w:rsid w:val="003F0128"/>
    <w:rsid w:val="003F04A5"/>
    <w:rsid w:val="003F04CC"/>
    <w:rsid w:val="003F32AA"/>
    <w:rsid w:val="003F3319"/>
    <w:rsid w:val="003F35A1"/>
    <w:rsid w:val="003F3987"/>
    <w:rsid w:val="003F3C47"/>
    <w:rsid w:val="003F3D50"/>
    <w:rsid w:val="003F4125"/>
    <w:rsid w:val="003F568D"/>
    <w:rsid w:val="003F5EEB"/>
    <w:rsid w:val="003F6623"/>
    <w:rsid w:val="003F6C71"/>
    <w:rsid w:val="003F6EFA"/>
    <w:rsid w:val="003F7282"/>
    <w:rsid w:val="003F7333"/>
    <w:rsid w:val="004005C7"/>
    <w:rsid w:val="00400CC0"/>
    <w:rsid w:val="00401558"/>
    <w:rsid w:val="00401D5E"/>
    <w:rsid w:val="004063A2"/>
    <w:rsid w:val="0040640D"/>
    <w:rsid w:val="004101EF"/>
    <w:rsid w:val="00410AEE"/>
    <w:rsid w:val="00410E46"/>
    <w:rsid w:val="004128C7"/>
    <w:rsid w:val="00412A4E"/>
    <w:rsid w:val="0041398D"/>
    <w:rsid w:val="004139EA"/>
    <w:rsid w:val="00413D62"/>
    <w:rsid w:val="00413E90"/>
    <w:rsid w:val="004147A5"/>
    <w:rsid w:val="0041555E"/>
    <w:rsid w:val="004157E2"/>
    <w:rsid w:val="00415C64"/>
    <w:rsid w:val="004166BE"/>
    <w:rsid w:val="00420558"/>
    <w:rsid w:val="004216CA"/>
    <w:rsid w:val="00421B1A"/>
    <w:rsid w:val="00422516"/>
    <w:rsid w:val="00422979"/>
    <w:rsid w:val="00422CA3"/>
    <w:rsid w:val="00423FEC"/>
    <w:rsid w:val="004243A2"/>
    <w:rsid w:val="00424EA5"/>
    <w:rsid w:val="00425E62"/>
    <w:rsid w:val="00425FA1"/>
    <w:rsid w:val="00427908"/>
    <w:rsid w:val="00427AC4"/>
    <w:rsid w:val="004303B5"/>
    <w:rsid w:val="0043114B"/>
    <w:rsid w:val="0043173C"/>
    <w:rsid w:val="004327D1"/>
    <w:rsid w:val="00432C17"/>
    <w:rsid w:val="00433A21"/>
    <w:rsid w:val="00433D68"/>
    <w:rsid w:val="0043483A"/>
    <w:rsid w:val="00434AAB"/>
    <w:rsid w:val="00434DEA"/>
    <w:rsid w:val="00434EA4"/>
    <w:rsid w:val="00441778"/>
    <w:rsid w:val="00441F21"/>
    <w:rsid w:val="004426A7"/>
    <w:rsid w:val="004427ED"/>
    <w:rsid w:val="00442DC2"/>
    <w:rsid w:val="00443016"/>
    <w:rsid w:val="00444966"/>
    <w:rsid w:val="00444A89"/>
    <w:rsid w:val="00444FF5"/>
    <w:rsid w:val="004466C5"/>
    <w:rsid w:val="00447FE5"/>
    <w:rsid w:val="004503E2"/>
    <w:rsid w:val="00450ACE"/>
    <w:rsid w:val="00451268"/>
    <w:rsid w:val="00451564"/>
    <w:rsid w:val="0045272F"/>
    <w:rsid w:val="00452BD8"/>
    <w:rsid w:val="00453771"/>
    <w:rsid w:val="00454C35"/>
    <w:rsid w:val="00455B8E"/>
    <w:rsid w:val="004561D4"/>
    <w:rsid w:val="004572F1"/>
    <w:rsid w:val="00457360"/>
    <w:rsid w:val="004573E7"/>
    <w:rsid w:val="00457CBE"/>
    <w:rsid w:val="00457EC5"/>
    <w:rsid w:val="00460B74"/>
    <w:rsid w:val="00460DF9"/>
    <w:rsid w:val="00460E3B"/>
    <w:rsid w:val="00460F4D"/>
    <w:rsid w:val="004613BB"/>
    <w:rsid w:val="004622B1"/>
    <w:rsid w:val="00462E7D"/>
    <w:rsid w:val="00462FE7"/>
    <w:rsid w:val="00463797"/>
    <w:rsid w:val="00464A91"/>
    <w:rsid w:val="00464CD3"/>
    <w:rsid w:val="0046589C"/>
    <w:rsid w:val="00465B02"/>
    <w:rsid w:val="00466540"/>
    <w:rsid w:val="00467899"/>
    <w:rsid w:val="004714C8"/>
    <w:rsid w:val="00471D47"/>
    <w:rsid w:val="00472173"/>
    <w:rsid w:val="004731BC"/>
    <w:rsid w:val="0047324F"/>
    <w:rsid w:val="00473B16"/>
    <w:rsid w:val="004746A1"/>
    <w:rsid w:val="00474777"/>
    <w:rsid w:val="00474DBB"/>
    <w:rsid w:val="00475C95"/>
    <w:rsid w:val="00476795"/>
    <w:rsid w:val="00476AED"/>
    <w:rsid w:val="00476EDC"/>
    <w:rsid w:val="00482924"/>
    <w:rsid w:val="0048385E"/>
    <w:rsid w:val="00483CBE"/>
    <w:rsid w:val="004840D1"/>
    <w:rsid w:val="00484613"/>
    <w:rsid w:val="0048483B"/>
    <w:rsid w:val="00484ED5"/>
    <w:rsid w:val="00485B85"/>
    <w:rsid w:val="00486127"/>
    <w:rsid w:val="0048707E"/>
    <w:rsid w:val="0048779C"/>
    <w:rsid w:val="00487977"/>
    <w:rsid w:val="00487DBD"/>
    <w:rsid w:val="00490706"/>
    <w:rsid w:val="004911AF"/>
    <w:rsid w:val="0049194D"/>
    <w:rsid w:val="00491983"/>
    <w:rsid w:val="00491EC0"/>
    <w:rsid w:val="00492B3D"/>
    <w:rsid w:val="00493075"/>
    <w:rsid w:val="004938FE"/>
    <w:rsid w:val="004942DC"/>
    <w:rsid w:val="004950FC"/>
    <w:rsid w:val="0049564C"/>
    <w:rsid w:val="004956C1"/>
    <w:rsid w:val="004957AE"/>
    <w:rsid w:val="004974DD"/>
    <w:rsid w:val="00497641"/>
    <w:rsid w:val="00497831"/>
    <w:rsid w:val="00497DBD"/>
    <w:rsid w:val="00497FAD"/>
    <w:rsid w:val="004A0A06"/>
    <w:rsid w:val="004A0C22"/>
    <w:rsid w:val="004A1CCD"/>
    <w:rsid w:val="004A1D43"/>
    <w:rsid w:val="004A1E6C"/>
    <w:rsid w:val="004A1F75"/>
    <w:rsid w:val="004A229B"/>
    <w:rsid w:val="004A3B24"/>
    <w:rsid w:val="004A4734"/>
    <w:rsid w:val="004A4BB3"/>
    <w:rsid w:val="004A57E7"/>
    <w:rsid w:val="004A5AFA"/>
    <w:rsid w:val="004A6559"/>
    <w:rsid w:val="004A7C50"/>
    <w:rsid w:val="004B020B"/>
    <w:rsid w:val="004B0BE6"/>
    <w:rsid w:val="004B3D50"/>
    <w:rsid w:val="004B4151"/>
    <w:rsid w:val="004B4C62"/>
    <w:rsid w:val="004B7FB5"/>
    <w:rsid w:val="004C0A2E"/>
    <w:rsid w:val="004C122C"/>
    <w:rsid w:val="004C16B0"/>
    <w:rsid w:val="004C1A36"/>
    <w:rsid w:val="004C1E7F"/>
    <w:rsid w:val="004C1FF2"/>
    <w:rsid w:val="004C26B9"/>
    <w:rsid w:val="004C3C83"/>
    <w:rsid w:val="004C4192"/>
    <w:rsid w:val="004C4872"/>
    <w:rsid w:val="004C553E"/>
    <w:rsid w:val="004C5A91"/>
    <w:rsid w:val="004C5C71"/>
    <w:rsid w:val="004C6931"/>
    <w:rsid w:val="004C6AC1"/>
    <w:rsid w:val="004C70AA"/>
    <w:rsid w:val="004C745D"/>
    <w:rsid w:val="004C7B90"/>
    <w:rsid w:val="004D01C0"/>
    <w:rsid w:val="004D08CF"/>
    <w:rsid w:val="004D08FC"/>
    <w:rsid w:val="004D119F"/>
    <w:rsid w:val="004D150F"/>
    <w:rsid w:val="004D3D94"/>
    <w:rsid w:val="004D3F79"/>
    <w:rsid w:val="004D556D"/>
    <w:rsid w:val="004D567B"/>
    <w:rsid w:val="004D64F0"/>
    <w:rsid w:val="004D66D2"/>
    <w:rsid w:val="004E039E"/>
    <w:rsid w:val="004E04E7"/>
    <w:rsid w:val="004E06FC"/>
    <w:rsid w:val="004E07CA"/>
    <w:rsid w:val="004E0D14"/>
    <w:rsid w:val="004E0D9C"/>
    <w:rsid w:val="004E1388"/>
    <w:rsid w:val="004E1EE4"/>
    <w:rsid w:val="004E213B"/>
    <w:rsid w:val="004E2C70"/>
    <w:rsid w:val="004E2CDD"/>
    <w:rsid w:val="004E2F38"/>
    <w:rsid w:val="004E31E7"/>
    <w:rsid w:val="004E32BF"/>
    <w:rsid w:val="004E3342"/>
    <w:rsid w:val="004E5A06"/>
    <w:rsid w:val="004E6D82"/>
    <w:rsid w:val="004F0176"/>
    <w:rsid w:val="004F0328"/>
    <w:rsid w:val="004F060C"/>
    <w:rsid w:val="004F0B5D"/>
    <w:rsid w:val="004F1D5A"/>
    <w:rsid w:val="004F2023"/>
    <w:rsid w:val="004F2308"/>
    <w:rsid w:val="004F2594"/>
    <w:rsid w:val="004F26F3"/>
    <w:rsid w:val="004F29A4"/>
    <w:rsid w:val="004F622E"/>
    <w:rsid w:val="004F6548"/>
    <w:rsid w:val="004F7165"/>
    <w:rsid w:val="00500046"/>
    <w:rsid w:val="00500AEC"/>
    <w:rsid w:val="00500FA6"/>
    <w:rsid w:val="0050139B"/>
    <w:rsid w:val="00501AAF"/>
    <w:rsid w:val="00501EAD"/>
    <w:rsid w:val="00504234"/>
    <w:rsid w:val="005043E4"/>
    <w:rsid w:val="00504521"/>
    <w:rsid w:val="005075C9"/>
    <w:rsid w:val="00507664"/>
    <w:rsid w:val="00510171"/>
    <w:rsid w:val="005107E5"/>
    <w:rsid w:val="00510DF8"/>
    <w:rsid w:val="00511505"/>
    <w:rsid w:val="00511D4E"/>
    <w:rsid w:val="00512338"/>
    <w:rsid w:val="005124E0"/>
    <w:rsid w:val="0051250A"/>
    <w:rsid w:val="00512A2C"/>
    <w:rsid w:val="00512FEC"/>
    <w:rsid w:val="005172EF"/>
    <w:rsid w:val="00517FC3"/>
    <w:rsid w:val="00520584"/>
    <w:rsid w:val="00520D9E"/>
    <w:rsid w:val="00521012"/>
    <w:rsid w:val="00521668"/>
    <w:rsid w:val="00522831"/>
    <w:rsid w:val="0052331F"/>
    <w:rsid w:val="0052374E"/>
    <w:rsid w:val="00523C90"/>
    <w:rsid w:val="00523CDD"/>
    <w:rsid w:val="005244E8"/>
    <w:rsid w:val="0052467D"/>
    <w:rsid w:val="00524FEA"/>
    <w:rsid w:val="00526C07"/>
    <w:rsid w:val="00527405"/>
    <w:rsid w:val="00530283"/>
    <w:rsid w:val="00530BDF"/>
    <w:rsid w:val="005319FA"/>
    <w:rsid w:val="00531BE7"/>
    <w:rsid w:val="005329F6"/>
    <w:rsid w:val="005329FF"/>
    <w:rsid w:val="0053348A"/>
    <w:rsid w:val="00533944"/>
    <w:rsid w:val="00533ED6"/>
    <w:rsid w:val="00534BC0"/>
    <w:rsid w:val="0053557A"/>
    <w:rsid w:val="00536464"/>
    <w:rsid w:val="00536580"/>
    <w:rsid w:val="0053710F"/>
    <w:rsid w:val="0053743E"/>
    <w:rsid w:val="005376FD"/>
    <w:rsid w:val="0054024D"/>
    <w:rsid w:val="00540638"/>
    <w:rsid w:val="0054072B"/>
    <w:rsid w:val="00541380"/>
    <w:rsid w:val="00543C4F"/>
    <w:rsid w:val="005440C7"/>
    <w:rsid w:val="005446A6"/>
    <w:rsid w:val="00544A96"/>
    <w:rsid w:val="00544E66"/>
    <w:rsid w:val="0054571A"/>
    <w:rsid w:val="00545748"/>
    <w:rsid w:val="005466BC"/>
    <w:rsid w:val="005467D0"/>
    <w:rsid w:val="00547217"/>
    <w:rsid w:val="005473FB"/>
    <w:rsid w:val="00547745"/>
    <w:rsid w:val="00547E46"/>
    <w:rsid w:val="00550794"/>
    <w:rsid w:val="00551DAA"/>
    <w:rsid w:val="00551EF5"/>
    <w:rsid w:val="00554123"/>
    <w:rsid w:val="00554F0E"/>
    <w:rsid w:val="00555E2E"/>
    <w:rsid w:val="00562558"/>
    <w:rsid w:val="0056269C"/>
    <w:rsid w:val="00562783"/>
    <w:rsid w:val="00562C4E"/>
    <w:rsid w:val="00563EB1"/>
    <w:rsid w:val="00564681"/>
    <w:rsid w:val="0056563B"/>
    <w:rsid w:val="00565DBF"/>
    <w:rsid w:val="00570302"/>
    <w:rsid w:val="005707D4"/>
    <w:rsid w:val="00570FBB"/>
    <w:rsid w:val="005719FD"/>
    <w:rsid w:val="005720A2"/>
    <w:rsid w:val="0057240A"/>
    <w:rsid w:val="00572951"/>
    <w:rsid w:val="00572A0E"/>
    <w:rsid w:val="00572B64"/>
    <w:rsid w:val="00573616"/>
    <w:rsid w:val="005742A8"/>
    <w:rsid w:val="00574BA2"/>
    <w:rsid w:val="00574D52"/>
    <w:rsid w:val="00575670"/>
    <w:rsid w:val="00575734"/>
    <w:rsid w:val="005769CE"/>
    <w:rsid w:val="00576B0C"/>
    <w:rsid w:val="00577131"/>
    <w:rsid w:val="005772DF"/>
    <w:rsid w:val="00582AC6"/>
    <w:rsid w:val="00582B40"/>
    <w:rsid w:val="00582D19"/>
    <w:rsid w:val="00583FC4"/>
    <w:rsid w:val="005853A4"/>
    <w:rsid w:val="0058571F"/>
    <w:rsid w:val="0058649D"/>
    <w:rsid w:val="0058689E"/>
    <w:rsid w:val="00586F16"/>
    <w:rsid w:val="005875FA"/>
    <w:rsid w:val="00587D0E"/>
    <w:rsid w:val="00590A19"/>
    <w:rsid w:val="00591092"/>
    <w:rsid w:val="0059160A"/>
    <w:rsid w:val="00593F07"/>
    <w:rsid w:val="0059439A"/>
    <w:rsid w:val="005949DC"/>
    <w:rsid w:val="00595259"/>
    <w:rsid w:val="0059533C"/>
    <w:rsid w:val="005956D1"/>
    <w:rsid w:val="0059624E"/>
    <w:rsid w:val="0059686F"/>
    <w:rsid w:val="00597355"/>
    <w:rsid w:val="00597925"/>
    <w:rsid w:val="00597B37"/>
    <w:rsid w:val="005A1308"/>
    <w:rsid w:val="005A15E3"/>
    <w:rsid w:val="005A169F"/>
    <w:rsid w:val="005A17DF"/>
    <w:rsid w:val="005A1FA0"/>
    <w:rsid w:val="005A268E"/>
    <w:rsid w:val="005A2887"/>
    <w:rsid w:val="005A36B6"/>
    <w:rsid w:val="005A3CD8"/>
    <w:rsid w:val="005A47BB"/>
    <w:rsid w:val="005A4B5F"/>
    <w:rsid w:val="005A5491"/>
    <w:rsid w:val="005A588D"/>
    <w:rsid w:val="005A60DF"/>
    <w:rsid w:val="005A6274"/>
    <w:rsid w:val="005A6289"/>
    <w:rsid w:val="005A6E06"/>
    <w:rsid w:val="005A6F90"/>
    <w:rsid w:val="005A70CA"/>
    <w:rsid w:val="005A7A25"/>
    <w:rsid w:val="005A7BAB"/>
    <w:rsid w:val="005B0AC3"/>
    <w:rsid w:val="005B1F1A"/>
    <w:rsid w:val="005B23CF"/>
    <w:rsid w:val="005B2E8B"/>
    <w:rsid w:val="005B4F96"/>
    <w:rsid w:val="005B5F5A"/>
    <w:rsid w:val="005B6280"/>
    <w:rsid w:val="005B657A"/>
    <w:rsid w:val="005B6832"/>
    <w:rsid w:val="005B6AFD"/>
    <w:rsid w:val="005B718E"/>
    <w:rsid w:val="005C0086"/>
    <w:rsid w:val="005C0248"/>
    <w:rsid w:val="005C1B77"/>
    <w:rsid w:val="005C1E4F"/>
    <w:rsid w:val="005C2165"/>
    <w:rsid w:val="005C23F4"/>
    <w:rsid w:val="005C2CC3"/>
    <w:rsid w:val="005C4476"/>
    <w:rsid w:val="005C469A"/>
    <w:rsid w:val="005C476A"/>
    <w:rsid w:val="005C492F"/>
    <w:rsid w:val="005C49A2"/>
    <w:rsid w:val="005C4B8E"/>
    <w:rsid w:val="005C4E6E"/>
    <w:rsid w:val="005C5854"/>
    <w:rsid w:val="005D0680"/>
    <w:rsid w:val="005D170E"/>
    <w:rsid w:val="005D235A"/>
    <w:rsid w:val="005D2AB1"/>
    <w:rsid w:val="005D4EA8"/>
    <w:rsid w:val="005D5F86"/>
    <w:rsid w:val="005D61CB"/>
    <w:rsid w:val="005D6717"/>
    <w:rsid w:val="005D6F4C"/>
    <w:rsid w:val="005D7B00"/>
    <w:rsid w:val="005D7E02"/>
    <w:rsid w:val="005D7EBE"/>
    <w:rsid w:val="005E0B07"/>
    <w:rsid w:val="005E148A"/>
    <w:rsid w:val="005E260A"/>
    <w:rsid w:val="005E3935"/>
    <w:rsid w:val="005E40E0"/>
    <w:rsid w:val="005E4C2D"/>
    <w:rsid w:val="005E61D9"/>
    <w:rsid w:val="005E6254"/>
    <w:rsid w:val="005E7CE8"/>
    <w:rsid w:val="005F01A1"/>
    <w:rsid w:val="005F05AF"/>
    <w:rsid w:val="005F0928"/>
    <w:rsid w:val="005F098D"/>
    <w:rsid w:val="005F11E9"/>
    <w:rsid w:val="005F3A4F"/>
    <w:rsid w:val="005F46CA"/>
    <w:rsid w:val="005F4FEB"/>
    <w:rsid w:val="005F5838"/>
    <w:rsid w:val="005F5BF4"/>
    <w:rsid w:val="005F5C39"/>
    <w:rsid w:val="005F5C93"/>
    <w:rsid w:val="005F5D66"/>
    <w:rsid w:val="005F62ED"/>
    <w:rsid w:val="005F63FB"/>
    <w:rsid w:val="005F774C"/>
    <w:rsid w:val="005F7C7C"/>
    <w:rsid w:val="005F7DEA"/>
    <w:rsid w:val="0060023D"/>
    <w:rsid w:val="00600AE6"/>
    <w:rsid w:val="00600C51"/>
    <w:rsid w:val="00600CFD"/>
    <w:rsid w:val="00600D8F"/>
    <w:rsid w:val="006012FE"/>
    <w:rsid w:val="006015B9"/>
    <w:rsid w:val="00602E79"/>
    <w:rsid w:val="00602E9E"/>
    <w:rsid w:val="00603381"/>
    <w:rsid w:val="00603903"/>
    <w:rsid w:val="00605464"/>
    <w:rsid w:val="0060552A"/>
    <w:rsid w:val="00605FC6"/>
    <w:rsid w:val="00606A47"/>
    <w:rsid w:val="00606DBD"/>
    <w:rsid w:val="00611214"/>
    <w:rsid w:val="0061132A"/>
    <w:rsid w:val="00611E37"/>
    <w:rsid w:val="00611F2D"/>
    <w:rsid w:val="0061249B"/>
    <w:rsid w:val="00612A8A"/>
    <w:rsid w:val="006131ED"/>
    <w:rsid w:val="006138CB"/>
    <w:rsid w:val="00615ADC"/>
    <w:rsid w:val="00620303"/>
    <w:rsid w:val="00620D5C"/>
    <w:rsid w:val="0062110E"/>
    <w:rsid w:val="006212DB"/>
    <w:rsid w:val="006213A5"/>
    <w:rsid w:val="006218A9"/>
    <w:rsid w:val="00621991"/>
    <w:rsid w:val="00621F34"/>
    <w:rsid w:val="006224C9"/>
    <w:rsid w:val="00622715"/>
    <w:rsid w:val="0062463F"/>
    <w:rsid w:val="00625088"/>
    <w:rsid w:val="006267FA"/>
    <w:rsid w:val="00626A77"/>
    <w:rsid w:val="0062794A"/>
    <w:rsid w:val="0062797B"/>
    <w:rsid w:val="00630B8E"/>
    <w:rsid w:val="00630E07"/>
    <w:rsid w:val="006315DD"/>
    <w:rsid w:val="00631849"/>
    <w:rsid w:val="00631AA5"/>
    <w:rsid w:val="006327F5"/>
    <w:rsid w:val="006328AB"/>
    <w:rsid w:val="00633297"/>
    <w:rsid w:val="00634DA6"/>
    <w:rsid w:val="00636189"/>
    <w:rsid w:val="006401EC"/>
    <w:rsid w:val="00640463"/>
    <w:rsid w:val="00640582"/>
    <w:rsid w:val="006409D3"/>
    <w:rsid w:val="00640FF9"/>
    <w:rsid w:val="00641291"/>
    <w:rsid w:val="00642550"/>
    <w:rsid w:val="00642705"/>
    <w:rsid w:val="00642859"/>
    <w:rsid w:val="00642B6A"/>
    <w:rsid w:val="00642D4C"/>
    <w:rsid w:val="00642F45"/>
    <w:rsid w:val="006432ED"/>
    <w:rsid w:val="00643FC9"/>
    <w:rsid w:val="0064570C"/>
    <w:rsid w:val="0064740B"/>
    <w:rsid w:val="00647EEE"/>
    <w:rsid w:val="00651FCE"/>
    <w:rsid w:val="00654285"/>
    <w:rsid w:val="00654795"/>
    <w:rsid w:val="006564DC"/>
    <w:rsid w:val="00656555"/>
    <w:rsid w:val="0065706F"/>
    <w:rsid w:val="0065713E"/>
    <w:rsid w:val="00657332"/>
    <w:rsid w:val="0066006A"/>
    <w:rsid w:val="00660090"/>
    <w:rsid w:val="006604CE"/>
    <w:rsid w:val="00660AED"/>
    <w:rsid w:val="00662A75"/>
    <w:rsid w:val="00663A95"/>
    <w:rsid w:val="00663EDA"/>
    <w:rsid w:val="00664312"/>
    <w:rsid w:val="0066444E"/>
    <w:rsid w:val="006644A8"/>
    <w:rsid w:val="00664EEA"/>
    <w:rsid w:val="00665834"/>
    <w:rsid w:val="00665C86"/>
    <w:rsid w:val="00666434"/>
    <w:rsid w:val="006664F8"/>
    <w:rsid w:val="006666BC"/>
    <w:rsid w:val="00666C28"/>
    <w:rsid w:val="006714F0"/>
    <w:rsid w:val="00671A20"/>
    <w:rsid w:val="006724F1"/>
    <w:rsid w:val="0067281B"/>
    <w:rsid w:val="0067301C"/>
    <w:rsid w:val="0067370A"/>
    <w:rsid w:val="00673D89"/>
    <w:rsid w:val="00675D68"/>
    <w:rsid w:val="0067643A"/>
    <w:rsid w:val="00676599"/>
    <w:rsid w:val="0067771C"/>
    <w:rsid w:val="006802D6"/>
    <w:rsid w:val="00680932"/>
    <w:rsid w:val="00681B45"/>
    <w:rsid w:val="0068278B"/>
    <w:rsid w:val="0068435C"/>
    <w:rsid w:val="00684555"/>
    <w:rsid w:val="00684C6B"/>
    <w:rsid w:val="0068558B"/>
    <w:rsid w:val="006862D9"/>
    <w:rsid w:val="00686BF5"/>
    <w:rsid w:val="00686CC1"/>
    <w:rsid w:val="00686E77"/>
    <w:rsid w:val="00687651"/>
    <w:rsid w:val="00687741"/>
    <w:rsid w:val="00687DF5"/>
    <w:rsid w:val="00690042"/>
    <w:rsid w:val="00691381"/>
    <w:rsid w:val="0069152A"/>
    <w:rsid w:val="00691B5E"/>
    <w:rsid w:val="0069498B"/>
    <w:rsid w:val="00694BE5"/>
    <w:rsid w:val="006963C2"/>
    <w:rsid w:val="00696D1F"/>
    <w:rsid w:val="00696FD2"/>
    <w:rsid w:val="0069719E"/>
    <w:rsid w:val="006A090C"/>
    <w:rsid w:val="006A164C"/>
    <w:rsid w:val="006A18CE"/>
    <w:rsid w:val="006A3565"/>
    <w:rsid w:val="006A37BD"/>
    <w:rsid w:val="006A3B79"/>
    <w:rsid w:val="006A431F"/>
    <w:rsid w:val="006A45CE"/>
    <w:rsid w:val="006A51CD"/>
    <w:rsid w:val="006A5B53"/>
    <w:rsid w:val="006A5DB2"/>
    <w:rsid w:val="006A643A"/>
    <w:rsid w:val="006A6F2C"/>
    <w:rsid w:val="006A7088"/>
    <w:rsid w:val="006A7484"/>
    <w:rsid w:val="006A78FD"/>
    <w:rsid w:val="006A7A14"/>
    <w:rsid w:val="006B08C4"/>
    <w:rsid w:val="006B08EF"/>
    <w:rsid w:val="006B13CB"/>
    <w:rsid w:val="006B32E5"/>
    <w:rsid w:val="006B3339"/>
    <w:rsid w:val="006B5FB4"/>
    <w:rsid w:val="006B6232"/>
    <w:rsid w:val="006B6DE6"/>
    <w:rsid w:val="006C0160"/>
    <w:rsid w:val="006C11FB"/>
    <w:rsid w:val="006C152F"/>
    <w:rsid w:val="006C25FC"/>
    <w:rsid w:val="006C2777"/>
    <w:rsid w:val="006C2FD8"/>
    <w:rsid w:val="006C3721"/>
    <w:rsid w:val="006C3805"/>
    <w:rsid w:val="006C44CE"/>
    <w:rsid w:val="006C5190"/>
    <w:rsid w:val="006C5790"/>
    <w:rsid w:val="006C5DCD"/>
    <w:rsid w:val="006C61AE"/>
    <w:rsid w:val="006C650C"/>
    <w:rsid w:val="006C6BBA"/>
    <w:rsid w:val="006D05A4"/>
    <w:rsid w:val="006D0F96"/>
    <w:rsid w:val="006D12C5"/>
    <w:rsid w:val="006D3531"/>
    <w:rsid w:val="006D3BF3"/>
    <w:rsid w:val="006D4997"/>
    <w:rsid w:val="006D49F3"/>
    <w:rsid w:val="006D4F1D"/>
    <w:rsid w:val="006E028E"/>
    <w:rsid w:val="006E08A8"/>
    <w:rsid w:val="006E0A47"/>
    <w:rsid w:val="006E0C8F"/>
    <w:rsid w:val="006E12E9"/>
    <w:rsid w:val="006E16EF"/>
    <w:rsid w:val="006E3254"/>
    <w:rsid w:val="006E3B17"/>
    <w:rsid w:val="006E4AEA"/>
    <w:rsid w:val="006E4C32"/>
    <w:rsid w:val="006E556D"/>
    <w:rsid w:val="006E6BEC"/>
    <w:rsid w:val="006E6DE9"/>
    <w:rsid w:val="006E739E"/>
    <w:rsid w:val="006E7834"/>
    <w:rsid w:val="006E7912"/>
    <w:rsid w:val="006E7C66"/>
    <w:rsid w:val="006F27E8"/>
    <w:rsid w:val="006F305D"/>
    <w:rsid w:val="006F377D"/>
    <w:rsid w:val="006F4015"/>
    <w:rsid w:val="006F4938"/>
    <w:rsid w:val="006F4E99"/>
    <w:rsid w:val="006F5C8F"/>
    <w:rsid w:val="006F68A5"/>
    <w:rsid w:val="006F68DD"/>
    <w:rsid w:val="006F7103"/>
    <w:rsid w:val="006F79EC"/>
    <w:rsid w:val="00700418"/>
    <w:rsid w:val="00700B57"/>
    <w:rsid w:val="00700C87"/>
    <w:rsid w:val="00701CE7"/>
    <w:rsid w:val="00701EE0"/>
    <w:rsid w:val="00702649"/>
    <w:rsid w:val="00704E77"/>
    <w:rsid w:val="00706DDE"/>
    <w:rsid w:val="00706F88"/>
    <w:rsid w:val="0070740A"/>
    <w:rsid w:val="00707540"/>
    <w:rsid w:val="007078E5"/>
    <w:rsid w:val="00707BFF"/>
    <w:rsid w:val="00710D1D"/>
    <w:rsid w:val="00711554"/>
    <w:rsid w:val="0071312C"/>
    <w:rsid w:val="00715D57"/>
    <w:rsid w:val="00715F31"/>
    <w:rsid w:val="00716863"/>
    <w:rsid w:val="00716B22"/>
    <w:rsid w:val="00716F51"/>
    <w:rsid w:val="00717ECF"/>
    <w:rsid w:val="00720162"/>
    <w:rsid w:val="007202DA"/>
    <w:rsid w:val="007208F9"/>
    <w:rsid w:val="00722151"/>
    <w:rsid w:val="00722165"/>
    <w:rsid w:val="00722180"/>
    <w:rsid w:val="007237A6"/>
    <w:rsid w:val="00723D7E"/>
    <w:rsid w:val="007244DE"/>
    <w:rsid w:val="00725F3A"/>
    <w:rsid w:val="00727A43"/>
    <w:rsid w:val="00731196"/>
    <w:rsid w:val="007322CB"/>
    <w:rsid w:val="0073374C"/>
    <w:rsid w:val="00733787"/>
    <w:rsid w:val="00734216"/>
    <w:rsid w:val="00735317"/>
    <w:rsid w:val="00735EE5"/>
    <w:rsid w:val="00740872"/>
    <w:rsid w:val="00740B68"/>
    <w:rsid w:val="00740F64"/>
    <w:rsid w:val="007435CB"/>
    <w:rsid w:val="00743CEA"/>
    <w:rsid w:val="00743F5F"/>
    <w:rsid w:val="00744066"/>
    <w:rsid w:val="00744B19"/>
    <w:rsid w:val="007453DF"/>
    <w:rsid w:val="00745AC2"/>
    <w:rsid w:val="00746A51"/>
    <w:rsid w:val="007502CC"/>
    <w:rsid w:val="00750399"/>
    <w:rsid w:val="0075113E"/>
    <w:rsid w:val="0075168E"/>
    <w:rsid w:val="00751B84"/>
    <w:rsid w:val="00753553"/>
    <w:rsid w:val="007536DB"/>
    <w:rsid w:val="00753962"/>
    <w:rsid w:val="00753E45"/>
    <w:rsid w:val="0075459A"/>
    <w:rsid w:val="0075468A"/>
    <w:rsid w:val="00754B38"/>
    <w:rsid w:val="00755185"/>
    <w:rsid w:val="0075539E"/>
    <w:rsid w:val="0075787B"/>
    <w:rsid w:val="007602FE"/>
    <w:rsid w:val="007605C8"/>
    <w:rsid w:val="0076121C"/>
    <w:rsid w:val="0076133D"/>
    <w:rsid w:val="00761989"/>
    <w:rsid w:val="00761C3E"/>
    <w:rsid w:val="007620D2"/>
    <w:rsid w:val="0076211D"/>
    <w:rsid w:val="00762B93"/>
    <w:rsid w:val="00762E5D"/>
    <w:rsid w:val="00764070"/>
    <w:rsid w:val="00764151"/>
    <w:rsid w:val="007644B5"/>
    <w:rsid w:val="00764EFC"/>
    <w:rsid w:val="0076621A"/>
    <w:rsid w:val="0076657C"/>
    <w:rsid w:val="007679DB"/>
    <w:rsid w:val="007710BD"/>
    <w:rsid w:val="00771111"/>
    <w:rsid w:val="00771C62"/>
    <w:rsid w:val="0077277E"/>
    <w:rsid w:val="00772AD4"/>
    <w:rsid w:val="00772B49"/>
    <w:rsid w:val="00773AAB"/>
    <w:rsid w:val="00773D8D"/>
    <w:rsid w:val="00773E01"/>
    <w:rsid w:val="00774433"/>
    <w:rsid w:val="0077477B"/>
    <w:rsid w:val="00775334"/>
    <w:rsid w:val="0077755E"/>
    <w:rsid w:val="00777A29"/>
    <w:rsid w:val="00780723"/>
    <w:rsid w:val="00780A69"/>
    <w:rsid w:val="00780A88"/>
    <w:rsid w:val="00780C98"/>
    <w:rsid w:val="0078315E"/>
    <w:rsid w:val="007832F0"/>
    <w:rsid w:val="007836CE"/>
    <w:rsid w:val="00783868"/>
    <w:rsid w:val="007840E8"/>
    <w:rsid w:val="00784227"/>
    <w:rsid w:val="00784F21"/>
    <w:rsid w:val="00786437"/>
    <w:rsid w:val="00787AFC"/>
    <w:rsid w:val="00787BD5"/>
    <w:rsid w:val="00787F70"/>
    <w:rsid w:val="007903A8"/>
    <w:rsid w:val="00791468"/>
    <w:rsid w:val="00792471"/>
    <w:rsid w:val="007932D2"/>
    <w:rsid w:val="007935A1"/>
    <w:rsid w:val="0079499A"/>
    <w:rsid w:val="007961BA"/>
    <w:rsid w:val="007967EE"/>
    <w:rsid w:val="00796909"/>
    <w:rsid w:val="007970E8"/>
    <w:rsid w:val="00797CFB"/>
    <w:rsid w:val="00797E33"/>
    <w:rsid w:val="00797F0C"/>
    <w:rsid w:val="007A15BB"/>
    <w:rsid w:val="007A178F"/>
    <w:rsid w:val="007A1DD7"/>
    <w:rsid w:val="007A1F5F"/>
    <w:rsid w:val="007A4458"/>
    <w:rsid w:val="007A4F82"/>
    <w:rsid w:val="007A592F"/>
    <w:rsid w:val="007A5F65"/>
    <w:rsid w:val="007A602D"/>
    <w:rsid w:val="007A60F2"/>
    <w:rsid w:val="007A61C0"/>
    <w:rsid w:val="007A6431"/>
    <w:rsid w:val="007B0DE1"/>
    <w:rsid w:val="007B2001"/>
    <w:rsid w:val="007B3309"/>
    <w:rsid w:val="007B3709"/>
    <w:rsid w:val="007B5AE4"/>
    <w:rsid w:val="007B5B70"/>
    <w:rsid w:val="007B68D7"/>
    <w:rsid w:val="007B7B32"/>
    <w:rsid w:val="007B7BF8"/>
    <w:rsid w:val="007B7D40"/>
    <w:rsid w:val="007B7DBA"/>
    <w:rsid w:val="007B7FA4"/>
    <w:rsid w:val="007C0000"/>
    <w:rsid w:val="007C5740"/>
    <w:rsid w:val="007C6070"/>
    <w:rsid w:val="007C6243"/>
    <w:rsid w:val="007C63E2"/>
    <w:rsid w:val="007C647F"/>
    <w:rsid w:val="007C665E"/>
    <w:rsid w:val="007C6FCF"/>
    <w:rsid w:val="007C72A6"/>
    <w:rsid w:val="007D1780"/>
    <w:rsid w:val="007D1B01"/>
    <w:rsid w:val="007D22E4"/>
    <w:rsid w:val="007D2F08"/>
    <w:rsid w:val="007D3D91"/>
    <w:rsid w:val="007D3EEF"/>
    <w:rsid w:val="007D4483"/>
    <w:rsid w:val="007D57E1"/>
    <w:rsid w:val="007D65EA"/>
    <w:rsid w:val="007D66C8"/>
    <w:rsid w:val="007D6B3F"/>
    <w:rsid w:val="007D73CE"/>
    <w:rsid w:val="007E021D"/>
    <w:rsid w:val="007E02F3"/>
    <w:rsid w:val="007E04A2"/>
    <w:rsid w:val="007E18A0"/>
    <w:rsid w:val="007E19D1"/>
    <w:rsid w:val="007E247C"/>
    <w:rsid w:val="007E2E41"/>
    <w:rsid w:val="007E367A"/>
    <w:rsid w:val="007E3851"/>
    <w:rsid w:val="007E3C47"/>
    <w:rsid w:val="007E51E8"/>
    <w:rsid w:val="007E52D9"/>
    <w:rsid w:val="007E5389"/>
    <w:rsid w:val="007E57E8"/>
    <w:rsid w:val="007E592C"/>
    <w:rsid w:val="007E59C1"/>
    <w:rsid w:val="007E5E49"/>
    <w:rsid w:val="007E5F7D"/>
    <w:rsid w:val="007E7215"/>
    <w:rsid w:val="007F150B"/>
    <w:rsid w:val="007F22D8"/>
    <w:rsid w:val="007F22E9"/>
    <w:rsid w:val="007F261C"/>
    <w:rsid w:val="007F3953"/>
    <w:rsid w:val="007F3B62"/>
    <w:rsid w:val="007F4EC9"/>
    <w:rsid w:val="007F5398"/>
    <w:rsid w:val="007F55F4"/>
    <w:rsid w:val="007F61B2"/>
    <w:rsid w:val="007F6770"/>
    <w:rsid w:val="007F6C0B"/>
    <w:rsid w:val="007F6E6E"/>
    <w:rsid w:val="007F73D6"/>
    <w:rsid w:val="007F7770"/>
    <w:rsid w:val="007F7B58"/>
    <w:rsid w:val="007F7DA2"/>
    <w:rsid w:val="00800AD5"/>
    <w:rsid w:val="00800AFD"/>
    <w:rsid w:val="0080115C"/>
    <w:rsid w:val="008022A0"/>
    <w:rsid w:val="00802499"/>
    <w:rsid w:val="00802606"/>
    <w:rsid w:val="00802721"/>
    <w:rsid w:val="00803EBD"/>
    <w:rsid w:val="00803FC9"/>
    <w:rsid w:val="00804217"/>
    <w:rsid w:val="008042DF"/>
    <w:rsid w:val="00804637"/>
    <w:rsid w:val="00804726"/>
    <w:rsid w:val="00805724"/>
    <w:rsid w:val="00805753"/>
    <w:rsid w:val="00806158"/>
    <w:rsid w:val="0080798C"/>
    <w:rsid w:val="00810387"/>
    <w:rsid w:val="0081079D"/>
    <w:rsid w:val="00812145"/>
    <w:rsid w:val="00812CCE"/>
    <w:rsid w:val="00812CDA"/>
    <w:rsid w:val="0081378E"/>
    <w:rsid w:val="008141B3"/>
    <w:rsid w:val="008144BF"/>
    <w:rsid w:val="00814945"/>
    <w:rsid w:val="008155A2"/>
    <w:rsid w:val="00815A88"/>
    <w:rsid w:val="00815CB3"/>
    <w:rsid w:val="00816328"/>
    <w:rsid w:val="00817C49"/>
    <w:rsid w:val="00820B92"/>
    <w:rsid w:val="008215B3"/>
    <w:rsid w:val="00822D56"/>
    <w:rsid w:val="008231CC"/>
    <w:rsid w:val="008243AA"/>
    <w:rsid w:val="00824F71"/>
    <w:rsid w:val="00825A19"/>
    <w:rsid w:val="00832A3F"/>
    <w:rsid w:val="00832AA0"/>
    <w:rsid w:val="00833758"/>
    <w:rsid w:val="0083377B"/>
    <w:rsid w:val="0083436D"/>
    <w:rsid w:val="00835C3D"/>
    <w:rsid w:val="00835D02"/>
    <w:rsid w:val="008362ED"/>
    <w:rsid w:val="00836AAB"/>
    <w:rsid w:val="00836F9A"/>
    <w:rsid w:val="00837543"/>
    <w:rsid w:val="0084019B"/>
    <w:rsid w:val="008405CF"/>
    <w:rsid w:val="008408DD"/>
    <w:rsid w:val="00840B14"/>
    <w:rsid w:val="00841787"/>
    <w:rsid w:val="00841BF6"/>
    <w:rsid w:val="008421EE"/>
    <w:rsid w:val="0084258E"/>
    <w:rsid w:val="00842A9A"/>
    <w:rsid w:val="00842ABA"/>
    <w:rsid w:val="00844790"/>
    <w:rsid w:val="00844E86"/>
    <w:rsid w:val="00844E90"/>
    <w:rsid w:val="00845093"/>
    <w:rsid w:val="008456AE"/>
    <w:rsid w:val="00845FE6"/>
    <w:rsid w:val="00846116"/>
    <w:rsid w:val="0084647D"/>
    <w:rsid w:val="008475A9"/>
    <w:rsid w:val="00847C03"/>
    <w:rsid w:val="00847E2B"/>
    <w:rsid w:val="00847F17"/>
    <w:rsid w:val="00850201"/>
    <w:rsid w:val="00850D25"/>
    <w:rsid w:val="00852223"/>
    <w:rsid w:val="008527FB"/>
    <w:rsid w:val="00853879"/>
    <w:rsid w:val="00854E99"/>
    <w:rsid w:val="00855507"/>
    <w:rsid w:val="0085563E"/>
    <w:rsid w:val="0085718F"/>
    <w:rsid w:val="0086032A"/>
    <w:rsid w:val="00861399"/>
    <w:rsid w:val="00861972"/>
    <w:rsid w:val="0086280E"/>
    <w:rsid w:val="008633F6"/>
    <w:rsid w:val="00863889"/>
    <w:rsid w:val="0086480D"/>
    <w:rsid w:val="008651E9"/>
    <w:rsid w:val="008656D5"/>
    <w:rsid w:val="0086571B"/>
    <w:rsid w:val="0086585A"/>
    <w:rsid w:val="00865E5C"/>
    <w:rsid w:val="008664B3"/>
    <w:rsid w:val="00867974"/>
    <w:rsid w:val="00870A07"/>
    <w:rsid w:val="00871C65"/>
    <w:rsid w:val="00872E75"/>
    <w:rsid w:val="0087311C"/>
    <w:rsid w:val="00873234"/>
    <w:rsid w:val="008733ED"/>
    <w:rsid w:val="00873671"/>
    <w:rsid w:val="00873718"/>
    <w:rsid w:val="0087391C"/>
    <w:rsid w:val="00873E62"/>
    <w:rsid w:val="0087454D"/>
    <w:rsid w:val="008748FB"/>
    <w:rsid w:val="00874EC9"/>
    <w:rsid w:val="00875626"/>
    <w:rsid w:val="008757AD"/>
    <w:rsid w:val="008760EA"/>
    <w:rsid w:val="00876520"/>
    <w:rsid w:val="008768A7"/>
    <w:rsid w:val="008772EA"/>
    <w:rsid w:val="0088072F"/>
    <w:rsid w:val="008822FC"/>
    <w:rsid w:val="00883835"/>
    <w:rsid w:val="008839D8"/>
    <w:rsid w:val="00883D41"/>
    <w:rsid w:val="0088437A"/>
    <w:rsid w:val="00884FC0"/>
    <w:rsid w:val="00885989"/>
    <w:rsid w:val="00885AF4"/>
    <w:rsid w:val="00886258"/>
    <w:rsid w:val="008865B5"/>
    <w:rsid w:val="008868D9"/>
    <w:rsid w:val="00887102"/>
    <w:rsid w:val="0088782A"/>
    <w:rsid w:val="00887EBB"/>
    <w:rsid w:val="00887EFA"/>
    <w:rsid w:val="0089108A"/>
    <w:rsid w:val="00891892"/>
    <w:rsid w:val="0089223B"/>
    <w:rsid w:val="00892294"/>
    <w:rsid w:val="008924AF"/>
    <w:rsid w:val="00892CE8"/>
    <w:rsid w:val="00893E8C"/>
    <w:rsid w:val="00894CCB"/>
    <w:rsid w:val="00894DD0"/>
    <w:rsid w:val="00894E28"/>
    <w:rsid w:val="00895312"/>
    <w:rsid w:val="008954EC"/>
    <w:rsid w:val="008961C0"/>
    <w:rsid w:val="008A149F"/>
    <w:rsid w:val="008A47D9"/>
    <w:rsid w:val="008A48C3"/>
    <w:rsid w:val="008A4CF2"/>
    <w:rsid w:val="008A653E"/>
    <w:rsid w:val="008A6E2A"/>
    <w:rsid w:val="008A729D"/>
    <w:rsid w:val="008B04AE"/>
    <w:rsid w:val="008B08A5"/>
    <w:rsid w:val="008B0D3E"/>
    <w:rsid w:val="008B11E5"/>
    <w:rsid w:val="008B12EA"/>
    <w:rsid w:val="008B2277"/>
    <w:rsid w:val="008B314D"/>
    <w:rsid w:val="008B31C9"/>
    <w:rsid w:val="008B329D"/>
    <w:rsid w:val="008B35A7"/>
    <w:rsid w:val="008B46D1"/>
    <w:rsid w:val="008B4C8E"/>
    <w:rsid w:val="008B5670"/>
    <w:rsid w:val="008B6507"/>
    <w:rsid w:val="008B6D5F"/>
    <w:rsid w:val="008B76C9"/>
    <w:rsid w:val="008B7C30"/>
    <w:rsid w:val="008C0D35"/>
    <w:rsid w:val="008C0D5A"/>
    <w:rsid w:val="008C19DE"/>
    <w:rsid w:val="008C1AF8"/>
    <w:rsid w:val="008C1D66"/>
    <w:rsid w:val="008C1D9A"/>
    <w:rsid w:val="008C21FD"/>
    <w:rsid w:val="008C2709"/>
    <w:rsid w:val="008C2DFB"/>
    <w:rsid w:val="008C2ED9"/>
    <w:rsid w:val="008C411F"/>
    <w:rsid w:val="008C4DA2"/>
    <w:rsid w:val="008C55ED"/>
    <w:rsid w:val="008C5D3A"/>
    <w:rsid w:val="008C6676"/>
    <w:rsid w:val="008C79BC"/>
    <w:rsid w:val="008C79CC"/>
    <w:rsid w:val="008D2B13"/>
    <w:rsid w:val="008D2E95"/>
    <w:rsid w:val="008D5BAD"/>
    <w:rsid w:val="008D68B1"/>
    <w:rsid w:val="008D7273"/>
    <w:rsid w:val="008D7408"/>
    <w:rsid w:val="008D78A5"/>
    <w:rsid w:val="008D7F7F"/>
    <w:rsid w:val="008E09F5"/>
    <w:rsid w:val="008E1BB4"/>
    <w:rsid w:val="008E3226"/>
    <w:rsid w:val="008E38AC"/>
    <w:rsid w:val="008E3DD6"/>
    <w:rsid w:val="008E4524"/>
    <w:rsid w:val="008E45F0"/>
    <w:rsid w:val="008E4D4F"/>
    <w:rsid w:val="008E4E0A"/>
    <w:rsid w:val="008E621F"/>
    <w:rsid w:val="008E6236"/>
    <w:rsid w:val="008E6532"/>
    <w:rsid w:val="008E779C"/>
    <w:rsid w:val="008F0D9C"/>
    <w:rsid w:val="008F14B4"/>
    <w:rsid w:val="008F2124"/>
    <w:rsid w:val="008F3003"/>
    <w:rsid w:val="008F4299"/>
    <w:rsid w:val="008F5233"/>
    <w:rsid w:val="008F7ADE"/>
    <w:rsid w:val="009006E0"/>
    <w:rsid w:val="00900E17"/>
    <w:rsid w:val="0090208A"/>
    <w:rsid w:val="0090234D"/>
    <w:rsid w:val="00903D70"/>
    <w:rsid w:val="00904840"/>
    <w:rsid w:val="00904B73"/>
    <w:rsid w:val="00904BD4"/>
    <w:rsid w:val="00904C1A"/>
    <w:rsid w:val="0090525E"/>
    <w:rsid w:val="0090535A"/>
    <w:rsid w:val="00905EFE"/>
    <w:rsid w:val="009060CF"/>
    <w:rsid w:val="0090624A"/>
    <w:rsid w:val="00906607"/>
    <w:rsid w:val="0090697D"/>
    <w:rsid w:val="009074C9"/>
    <w:rsid w:val="00907C12"/>
    <w:rsid w:val="00910062"/>
    <w:rsid w:val="00910227"/>
    <w:rsid w:val="00910D6D"/>
    <w:rsid w:val="00910FC0"/>
    <w:rsid w:val="00911598"/>
    <w:rsid w:val="00913996"/>
    <w:rsid w:val="00913BF2"/>
    <w:rsid w:val="00914E20"/>
    <w:rsid w:val="009159F8"/>
    <w:rsid w:val="00915D74"/>
    <w:rsid w:val="00920835"/>
    <w:rsid w:val="00921ECF"/>
    <w:rsid w:val="0092289C"/>
    <w:rsid w:val="00924655"/>
    <w:rsid w:val="00924956"/>
    <w:rsid w:val="00925139"/>
    <w:rsid w:val="0092634A"/>
    <w:rsid w:val="009263DE"/>
    <w:rsid w:val="00927AFF"/>
    <w:rsid w:val="00930605"/>
    <w:rsid w:val="00930893"/>
    <w:rsid w:val="00930E76"/>
    <w:rsid w:val="009318B4"/>
    <w:rsid w:val="009324FC"/>
    <w:rsid w:val="00932710"/>
    <w:rsid w:val="00932767"/>
    <w:rsid w:val="00932A47"/>
    <w:rsid w:val="00932CF9"/>
    <w:rsid w:val="00932E8B"/>
    <w:rsid w:val="009342E3"/>
    <w:rsid w:val="00934372"/>
    <w:rsid w:val="00936117"/>
    <w:rsid w:val="00936164"/>
    <w:rsid w:val="00936620"/>
    <w:rsid w:val="00937229"/>
    <w:rsid w:val="00940964"/>
    <w:rsid w:val="00940E84"/>
    <w:rsid w:val="00941BAC"/>
    <w:rsid w:val="00942975"/>
    <w:rsid w:val="0094353A"/>
    <w:rsid w:val="009448C9"/>
    <w:rsid w:val="00944ACF"/>
    <w:rsid w:val="0094509C"/>
    <w:rsid w:val="00945537"/>
    <w:rsid w:val="009456BF"/>
    <w:rsid w:val="009458E3"/>
    <w:rsid w:val="00945AB7"/>
    <w:rsid w:val="00945BF0"/>
    <w:rsid w:val="00946996"/>
    <w:rsid w:val="00946DA4"/>
    <w:rsid w:val="00946E69"/>
    <w:rsid w:val="00947F8A"/>
    <w:rsid w:val="00950D4F"/>
    <w:rsid w:val="0095325F"/>
    <w:rsid w:val="009534E1"/>
    <w:rsid w:val="00953C53"/>
    <w:rsid w:val="00953C82"/>
    <w:rsid w:val="00955DA1"/>
    <w:rsid w:val="00956E57"/>
    <w:rsid w:val="00957496"/>
    <w:rsid w:val="0095792C"/>
    <w:rsid w:val="00957A1B"/>
    <w:rsid w:val="00960DB7"/>
    <w:rsid w:val="00960E44"/>
    <w:rsid w:val="009610CF"/>
    <w:rsid w:val="009613ED"/>
    <w:rsid w:val="0096197D"/>
    <w:rsid w:val="009621D8"/>
    <w:rsid w:val="009626E3"/>
    <w:rsid w:val="009633C0"/>
    <w:rsid w:val="00963419"/>
    <w:rsid w:val="0096364A"/>
    <w:rsid w:val="009638B2"/>
    <w:rsid w:val="00963B33"/>
    <w:rsid w:val="00964135"/>
    <w:rsid w:val="0096482D"/>
    <w:rsid w:val="00965FAC"/>
    <w:rsid w:val="00966756"/>
    <w:rsid w:val="009675AD"/>
    <w:rsid w:val="00967DC7"/>
    <w:rsid w:val="00970985"/>
    <w:rsid w:val="00970B0E"/>
    <w:rsid w:val="009710DA"/>
    <w:rsid w:val="00972888"/>
    <w:rsid w:val="00972A77"/>
    <w:rsid w:val="00974840"/>
    <w:rsid w:val="009754E4"/>
    <w:rsid w:val="009762D5"/>
    <w:rsid w:val="0097668E"/>
    <w:rsid w:val="0097723F"/>
    <w:rsid w:val="00977689"/>
    <w:rsid w:val="00980238"/>
    <w:rsid w:val="00982581"/>
    <w:rsid w:val="009825FA"/>
    <w:rsid w:val="00982A38"/>
    <w:rsid w:val="00982EFF"/>
    <w:rsid w:val="00982FBB"/>
    <w:rsid w:val="0098347B"/>
    <w:rsid w:val="00983D6C"/>
    <w:rsid w:val="00983FAC"/>
    <w:rsid w:val="0098485D"/>
    <w:rsid w:val="00984A02"/>
    <w:rsid w:val="00985173"/>
    <w:rsid w:val="00985BB2"/>
    <w:rsid w:val="00986394"/>
    <w:rsid w:val="00986F57"/>
    <w:rsid w:val="009874A9"/>
    <w:rsid w:val="00990B4A"/>
    <w:rsid w:val="00990E4E"/>
    <w:rsid w:val="009913AD"/>
    <w:rsid w:val="00991AC0"/>
    <w:rsid w:val="00991D96"/>
    <w:rsid w:val="00992AD5"/>
    <w:rsid w:val="00993633"/>
    <w:rsid w:val="009936FF"/>
    <w:rsid w:val="0099458D"/>
    <w:rsid w:val="00994768"/>
    <w:rsid w:val="00995201"/>
    <w:rsid w:val="00995FF6"/>
    <w:rsid w:val="009965E4"/>
    <w:rsid w:val="00997410"/>
    <w:rsid w:val="009A13DB"/>
    <w:rsid w:val="009A175D"/>
    <w:rsid w:val="009A19FF"/>
    <w:rsid w:val="009A230C"/>
    <w:rsid w:val="009A2639"/>
    <w:rsid w:val="009A2748"/>
    <w:rsid w:val="009A2A2F"/>
    <w:rsid w:val="009A3310"/>
    <w:rsid w:val="009A3565"/>
    <w:rsid w:val="009A3DFE"/>
    <w:rsid w:val="009A4DF6"/>
    <w:rsid w:val="009A569F"/>
    <w:rsid w:val="009A5702"/>
    <w:rsid w:val="009A586A"/>
    <w:rsid w:val="009A5FFC"/>
    <w:rsid w:val="009A625A"/>
    <w:rsid w:val="009A6FC5"/>
    <w:rsid w:val="009A7A92"/>
    <w:rsid w:val="009B082B"/>
    <w:rsid w:val="009B1CBA"/>
    <w:rsid w:val="009B26C5"/>
    <w:rsid w:val="009B3E1A"/>
    <w:rsid w:val="009B41D6"/>
    <w:rsid w:val="009B4913"/>
    <w:rsid w:val="009B5631"/>
    <w:rsid w:val="009B5BDF"/>
    <w:rsid w:val="009B7E51"/>
    <w:rsid w:val="009C0112"/>
    <w:rsid w:val="009C15BC"/>
    <w:rsid w:val="009C1B60"/>
    <w:rsid w:val="009C1F0A"/>
    <w:rsid w:val="009C2273"/>
    <w:rsid w:val="009C35F9"/>
    <w:rsid w:val="009C454D"/>
    <w:rsid w:val="009C472A"/>
    <w:rsid w:val="009C5D29"/>
    <w:rsid w:val="009C6CCD"/>
    <w:rsid w:val="009C7823"/>
    <w:rsid w:val="009C791A"/>
    <w:rsid w:val="009C7A9F"/>
    <w:rsid w:val="009C7B20"/>
    <w:rsid w:val="009C7E67"/>
    <w:rsid w:val="009D0E27"/>
    <w:rsid w:val="009D0ECB"/>
    <w:rsid w:val="009D1A75"/>
    <w:rsid w:val="009D1C24"/>
    <w:rsid w:val="009D1C6A"/>
    <w:rsid w:val="009D21C3"/>
    <w:rsid w:val="009D4BB5"/>
    <w:rsid w:val="009D4F78"/>
    <w:rsid w:val="009D55F8"/>
    <w:rsid w:val="009D5B78"/>
    <w:rsid w:val="009D69D2"/>
    <w:rsid w:val="009D6E5B"/>
    <w:rsid w:val="009D725A"/>
    <w:rsid w:val="009D777D"/>
    <w:rsid w:val="009D7817"/>
    <w:rsid w:val="009D7F94"/>
    <w:rsid w:val="009E185A"/>
    <w:rsid w:val="009E1C15"/>
    <w:rsid w:val="009E1E08"/>
    <w:rsid w:val="009E3509"/>
    <w:rsid w:val="009E3BBE"/>
    <w:rsid w:val="009E4513"/>
    <w:rsid w:val="009E4775"/>
    <w:rsid w:val="009E6349"/>
    <w:rsid w:val="009E723D"/>
    <w:rsid w:val="009F06AA"/>
    <w:rsid w:val="009F144D"/>
    <w:rsid w:val="009F178E"/>
    <w:rsid w:val="009F1B02"/>
    <w:rsid w:val="009F2C26"/>
    <w:rsid w:val="009F2F46"/>
    <w:rsid w:val="009F52BC"/>
    <w:rsid w:val="009F5E45"/>
    <w:rsid w:val="009F673C"/>
    <w:rsid w:val="009F6F53"/>
    <w:rsid w:val="009F7A7E"/>
    <w:rsid w:val="009F7C87"/>
    <w:rsid w:val="009F7E13"/>
    <w:rsid w:val="00A008AE"/>
    <w:rsid w:val="00A01618"/>
    <w:rsid w:val="00A017B2"/>
    <w:rsid w:val="00A01996"/>
    <w:rsid w:val="00A0276B"/>
    <w:rsid w:val="00A03E4D"/>
    <w:rsid w:val="00A05C3C"/>
    <w:rsid w:val="00A0769F"/>
    <w:rsid w:val="00A1037F"/>
    <w:rsid w:val="00A10A61"/>
    <w:rsid w:val="00A1150B"/>
    <w:rsid w:val="00A11597"/>
    <w:rsid w:val="00A12428"/>
    <w:rsid w:val="00A14802"/>
    <w:rsid w:val="00A1546C"/>
    <w:rsid w:val="00A1589C"/>
    <w:rsid w:val="00A15D3F"/>
    <w:rsid w:val="00A1638E"/>
    <w:rsid w:val="00A16E7A"/>
    <w:rsid w:val="00A17853"/>
    <w:rsid w:val="00A178FE"/>
    <w:rsid w:val="00A21231"/>
    <w:rsid w:val="00A21D96"/>
    <w:rsid w:val="00A22250"/>
    <w:rsid w:val="00A22A01"/>
    <w:rsid w:val="00A22D62"/>
    <w:rsid w:val="00A2398D"/>
    <w:rsid w:val="00A23D89"/>
    <w:rsid w:val="00A23FA3"/>
    <w:rsid w:val="00A24879"/>
    <w:rsid w:val="00A2542C"/>
    <w:rsid w:val="00A25D36"/>
    <w:rsid w:val="00A2673E"/>
    <w:rsid w:val="00A270EA"/>
    <w:rsid w:val="00A2731B"/>
    <w:rsid w:val="00A32384"/>
    <w:rsid w:val="00A3299B"/>
    <w:rsid w:val="00A34F3A"/>
    <w:rsid w:val="00A35AC1"/>
    <w:rsid w:val="00A3707C"/>
    <w:rsid w:val="00A37981"/>
    <w:rsid w:val="00A37AE7"/>
    <w:rsid w:val="00A37DF8"/>
    <w:rsid w:val="00A37E74"/>
    <w:rsid w:val="00A40688"/>
    <w:rsid w:val="00A4078D"/>
    <w:rsid w:val="00A40DD2"/>
    <w:rsid w:val="00A41275"/>
    <w:rsid w:val="00A41A71"/>
    <w:rsid w:val="00A41BF7"/>
    <w:rsid w:val="00A41F3F"/>
    <w:rsid w:val="00A43FAD"/>
    <w:rsid w:val="00A441B3"/>
    <w:rsid w:val="00A45086"/>
    <w:rsid w:val="00A4539D"/>
    <w:rsid w:val="00A457F8"/>
    <w:rsid w:val="00A458D7"/>
    <w:rsid w:val="00A460FF"/>
    <w:rsid w:val="00A4621E"/>
    <w:rsid w:val="00A467EF"/>
    <w:rsid w:val="00A46DFE"/>
    <w:rsid w:val="00A47249"/>
    <w:rsid w:val="00A5061F"/>
    <w:rsid w:val="00A506E9"/>
    <w:rsid w:val="00A508E8"/>
    <w:rsid w:val="00A513C5"/>
    <w:rsid w:val="00A51814"/>
    <w:rsid w:val="00A51920"/>
    <w:rsid w:val="00A53508"/>
    <w:rsid w:val="00A53787"/>
    <w:rsid w:val="00A53982"/>
    <w:rsid w:val="00A53AEB"/>
    <w:rsid w:val="00A54B72"/>
    <w:rsid w:val="00A5528E"/>
    <w:rsid w:val="00A5569B"/>
    <w:rsid w:val="00A5656E"/>
    <w:rsid w:val="00A56C52"/>
    <w:rsid w:val="00A571DD"/>
    <w:rsid w:val="00A57B1E"/>
    <w:rsid w:val="00A57F20"/>
    <w:rsid w:val="00A6131B"/>
    <w:rsid w:val="00A626EF"/>
    <w:rsid w:val="00A62989"/>
    <w:rsid w:val="00A62D1A"/>
    <w:rsid w:val="00A63233"/>
    <w:rsid w:val="00A63951"/>
    <w:rsid w:val="00A63F7D"/>
    <w:rsid w:val="00A642AB"/>
    <w:rsid w:val="00A6580A"/>
    <w:rsid w:val="00A65DEA"/>
    <w:rsid w:val="00A6640B"/>
    <w:rsid w:val="00A67C68"/>
    <w:rsid w:val="00A70ABC"/>
    <w:rsid w:val="00A7139B"/>
    <w:rsid w:val="00A714E0"/>
    <w:rsid w:val="00A72EBF"/>
    <w:rsid w:val="00A736CB"/>
    <w:rsid w:val="00A74AEC"/>
    <w:rsid w:val="00A7584A"/>
    <w:rsid w:val="00A8014A"/>
    <w:rsid w:val="00A8014B"/>
    <w:rsid w:val="00A8055B"/>
    <w:rsid w:val="00A81298"/>
    <w:rsid w:val="00A815C4"/>
    <w:rsid w:val="00A81979"/>
    <w:rsid w:val="00A82392"/>
    <w:rsid w:val="00A824AB"/>
    <w:rsid w:val="00A825B8"/>
    <w:rsid w:val="00A83D62"/>
    <w:rsid w:val="00A83DA8"/>
    <w:rsid w:val="00A85C20"/>
    <w:rsid w:val="00A86CCE"/>
    <w:rsid w:val="00A870A5"/>
    <w:rsid w:val="00A876F0"/>
    <w:rsid w:val="00A9230C"/>
    <w:rsid w:val="00A93882"/>
    <w:rsid w:val="00A9588A"/>
    <w:rsid w:val="00A95C5B"/>
    <w:rsid w:val="00A96543"/>
    <w:rsid w:val="00A9674F"/>
    <w:rsid w:val="00A96939"/>
    <w:rsid w:val="00A97810"/>
    <w:rsid w:val="00A97AD5"/>
    <w:rsid w:val="00A97CE5"/>
    <w:rsid w:val="00AA02A6"/>
    <w:rsid w:val="00AA076C"/>
    <w:rsid w:val="00AA1778"/>
    <w:rsid w:val="00AA1E6E"/>
    <w:rsid w:val="00AA2180"/>
    <w:rsid w:val="00AA2F4D"/>
    <w:rsid w:val="00AA3887"/>
    <w:rsid w:val="00AA4089"/>
    <w:rsid w:val="00AA4904"/>
    <w:rsid w:val="00AA5B94"/>
    <w:rsid w:val="00AA5CA1"/>
    <w:rsid w:val="00AA5F98"/>
    <w:rsid w:val="00AA6115"/>
    <w:rsid w:val="00AA65B0"/>
    <w:rsid w:val="00AA7356"/>
    <w:rsid w:val="00AB022C"/>
    <w:rsid w:val="00AB0B22"/>
    <w:rsid w:val="00AB22FC"/>
    <w:rsid w:val="00AB24C7"/>
    <w:rsid w:val="00AB2983"/>
    <w:rsid w:val="00AB3023"/>
    <w:rsid w:val="00AB3DF1"/>
    <w:rsid w:val="00AB4032"/>
    <w:rsid w:val="00AB5FED"/>
    <w:rsid w:val="00AB63AF"/>
    <w:rsid w:val="00AC027B"/>
    <w:rsid w:val="00AC0C5A"/>
    <w:rsid w:val="00AC19A0"/>
    <w:rsid w:val="00AC1A18"/>
    <w:rsid w:val="00AC266D"/>
    <w:rsid w:val="00AC2FB4"/>
    <w:rsid w:val="00AC4E5A"/>
    <w:rsid w:val="00AC5189"/>
    <w:rsid w:val="00AC759D"/>
    <w:rsid w:val="00AC785E"/>
    <w:rsid w:val="00AC7E5F"/>
    <w:rsid w:val="00AD08DC"/>
    <w:rsid w:val="00AD36B6"/>
    <w:rsid w:val="00AD4071"/>
    <w:rsid w:val="00AD4639"/>
    <w:rsid w:val="00AD58D2"/>
    <w:rsid w:val="00AD5DEF"/>
    <w:rsid w:val="00AD5EF6"/>
    <w:rsid w:val="00AD6F7D"/>
    <w:rsid w:val="00AD732F"/>
    <w:rsid w:val="00AD7506"/>
    <w:rsid w:val="00AD7A4D"/>
    <w:rsid w:val="00AE06F5"/>
    <w:rsid w:val="00AE081C"/>
    <w:rsid w:val="00AE0CAC"/>
    <w:rsid w:val="00AE13D7"/>
    <w:rsid w:val="00AE19C7"/>
    <w:rsid w:val="00AE3101"/>
    <w:rsid w:val="00AE3112"/>
    <w:rsid w:val="00AE31DF"/>
    <w:rsid w:val="00AE321F"/>
    <w:rsid w:val="00AE3E1C"/>
    <w:rsid w:val="00AE50C9"/>
    <w:rsid w:val="00AE544E"/>
    <w:rsid w:val="00AE62B1"/>
    <w:rsid w:val="00AE73FA"/>
    <w:rsid w:val="00AE7F0B"/>
    <w:rsid w:val="00AF089D"/>
    <w:rsid w:val="00AF0951"/>
    <w:rsid w:val="00AF0A55"/>
    <w:rsid w:val="00AF1F57"/>
    <w:rsid w:val="00AF1FD7"/>
    <w:rsid w:val="00AF20E8"/>
    <w:rsid w:val="00AF2EF7"/>
    <w:rsid w:val="00AF3CCD"/>
    <w:rsid w:val="00AF575D"/>
    <w:rsid w:val="00AF5E9C"/>
    <w:rsid w:val="00AF604E"/>
    <w:rsid w:val="00AF618D"/>
    <w:rsid w:val="00AF7848"/>
    <w:rsid w:val="00B00B48"/>
    <w:rsid w:val="00B0169C"/>
    <w:rsid w:val="00B0274D"/>
    <w:rsid w:val="00B0386A"/>
    <w:rsid w:val="00B0516A"/>
    <w:rsid w:val="00B078C5"/>
    <w:rsid w:val="00B07A3F"/>
    <w:rsid w:val="00B10264"/>
    <w:rsid w:val="00B105F4"/>
    <w:rsid w:val="00B10733"/>
    <w:rsid w:val="00B10916"/>
    <w:rsid w:val="00B10AEC"/>
    <w:rsid w:val="00B11596"/>
    <w:rsid w:val="00B11A6C"/>
    <w:rsid w:val="00B11D30"/>
    <w:rsid w:val="00B11DC2"/>
    <w:rsid w:val="00B126B3"/>
    <w:rsid w:val="00B134B9"/>
    <w:rsid w:val="00B139D1"/>
    <w:rsid w:val="00B15546"/>
    <w:rsid w:val="00B16CBF"/>
    <w:rsid w:val="00B17253"/>
    <w:rsid w:val="00B1766E"/>
    <w:rsid w:val="00B20650"/>
    <w:rsid w:val="00B212BE"/>
    <w:rsid w:val="00B22775"/>
    <w:rsid w:val="00B22E13"/>
    <w:rsid w:val="00B22E31"/>
    <w:rsid w:val="00B233DD"/>
    <w:rsid w:val="00B2454F"/>
    <w:rsid w:val="00B24ABE"/>
    <w:rsid w:val="00B252C7"/>
    <w:rsid w:val="00B25EAD"/>
    <w:rsid w:val="00B279C7"/>
    <w:rsid w:val="00B3155E"/>
    <w:rsid w:val="00B31975"/>
    <w:rsid w:val="00B32236"/>
    <w:rsid w:val="00B326CE"/>
    <w:rsid w:val="00B32731"/>
    <w:rsid w:val="00B3327E"/>
    <w:rsid w:val="00B336A9"/>
    <w:rsid w:val="00B340FB"/>
    <w:rsid w:val="00B3435D"/>
    <w:rsid w:val="00B34E5F"/>
    <w:rsid w:val="00B3589F"/>
    <w:rsid w:val="00B35C0D"/>
    <w:rsid w:val="00B36006"/>
    <w:rsid w:val="00B36BC9"/>
    <w:rsid w:val="00B37806"/>
    <w:rsid w:val="00B4068F"/>
    <w:rsid w:val="00B41389"/>
    <w:rsid w:val="00B41579"/>
    <w:rsid w:val="00B421B7"/>
    <w:rsid w:val="00B43305"/>
    <w:rsid w:val="00B43D58"/>
    <w:rsid w:val="00B4416E"/>
    <w:rsid w:val="00B447E7"/>
    <w:rsid w:val="00B4501D"/>
    <w:rsid w:val="00B46983"/>
    <w:rsid w:val="00B47539"/>
    <w:rsid w:val="00B500E3"/>
    <w:rsid w:val="00B502C5"/>
    <w:rsid w:val="00B50E87"/>
    <w:rsid w:val="00B513C7"/>
    <w:rsid w:val="00B513FC"/>
    <w:rsid w:val="00B51B1C"/>
    <w:rsid w:val="00B529F4"/>
    <w:rsid w:val="00B53A08"/>
    <w:rsid w:val="00B5490D"/>
    <w:rsid w:val="00B54B4B"/>
    <w:rsid w:val="00B54CF1"/>
    <w:rsid w:val="00B551E1"/>
    <w:rsid w:val="00B55B3A"/>
    <w:rsid w:val="00B55B96"/>
    <w:rsid w:val="00B55CE3"/>
    <w:rsid w:val="00B564BD"/>
    <w:rsid w:val="00B57880"/>
    <w:rsid w:val="00B603A6"/>
    <w:rsid w:val="00B60F24"/>
    <w:rsid w:val="00B61343"/>
    <w:rsid w:val="00B61506"/>
    <w:rsid w:val="00B61E80"/>
    <w:rsid w:val="00B622E1"/>
    <w:rsid w:val="00B63F0B"/>
    <w:rsid w:val="00B649EC"/>
    <w:rsid w:val="00B64D70"/>
    <w:rsid w:val="00B65A63"/>
    <w:rsid w:val="00B65F90"/>
    <w:rsid w:val="00B668A9"/>
    <w:rsid w:val="00B66CAC"/>
    <w:rsid w:val="00B6737D"/>
    <w:rsid w:val="00B674A1"/>
    <w:rsid w:val="00B7000F"/>
    <w:rsid w:val="00B701BF"/>
    <w:rsid w:val="00B70B6E"/>
    <w:rsid w:val="00B711C9"/>
    <w:rsid w:val="00B71944"/>
    <w:rsid w:val="00B71BF2"/>
    <w:rsid w:val="00B72B23"/>
    <w:rsid w:val="00B752AC"/>
    <w:rsid w:val="00B75311"/>
    <w:rsid w:val="00B75C4D"/>
    <w:rsid w:val="00B75F4B"/>
    <w:rsid w:val="00B80191"/>
    <w:rsid w:val="00B808F8"/>
    <w:rsid w:val="00B80A87"/>
    <w:rsid w:val="00B8112A"/>
    <w:rsid w:val="00B8223A"/>
    <w:rsid w:val="00B837E0"/>
    <w:rsid w:val="00B8394B"/>
    <w:rsid w:val="00B846FB"/>
    <w:rsid w:val="00B85290"/>
    <w:rsid w:val="00B8570D"/>
    <w:rsid w:val="00B85C0F"/>
    <w:rsid w:val="00B85F62"/>
    <w:rsid w:val="00B87C45"/>
    <w:rsid w:val="00B90C62"/>
    <w:rsid w:val="00B90FAF"/>
    <w:rsid w:val="00B913A3"/>
    <w:rsid w:val="00B91807"/>
    <w:rsid w:val="00B933C2"/>
    <w:rsid w:val="00B93D70"/>
    <w:rsid w:val="00B9495F"/>
    <w:rsid w:val="00B94AA2"/>
    <w:rsid w:val="00B94C12"/>
    <w:rsid w:val="00B9541A"/>
    <w:rsid w:val="00B9597E"/>
    <w:rsid w:val="00B967B1"/>
    <w:rsid w:val="00B96DD6"/>
    <w:rsid w:val="00B96E05"/>
    <w:rsid w:val="00B97250"/>
    <w:rsid w:val="00B97254"/>
    <w:rsid w:val="00B97D72"/>
    <w:rsid w:val="00B97DA5"/>
    <w:rsid w:val="00BA01BB"/>
    <w:rsid w:val="00BA0522"/>
    <w:rsid w:val="00BA09E3"/>
    <w:rsid w:val="00BA2A02"/>
    <w:rsid w:val="00BA2DD5"/>
    <w:rsid w:val="00BA3C5C"/>
    <w:rsid w:val="00BA4053"/>
    <w:rsid w:val="00BA43B8"/>
    <w:rsid w:val="00BA43BE"/>
    <w:rsid w:val="00BA512A"/>
    <w:rsid w:val="00BA59FC"/>
    <w:rsid w:val="00BA67B2"/>
    <w:rsid w:val="00BA6B09"/>
    <w:rsid w:val="00BB05AB"/>
    <w:rsid w:val="00BB07D9"/>
    <w:rsid w:val="00BB0A60"/>
    <w:rsid w:val="00BB0D88"/>
    <w:rsid w:val="00BB1C60"/>
    <w:rsid w:val="00BB1CE4"/>
    <w:rsid w:val="00BB2251"/>
    <w:rsid w:val="00BB22A6"/>
    <w:rsid w:val="00BB2760"/>
    <w:rsid w:val="00BB3148"/>
    <w:rsid w:val="00BB31E2"/>
    <w:rsid w:val="00BB3290"/>
    <w:rsid w:val="00BB586D"/>
    <w:rsid w:val="00BB5D4F"/>
    <w:rsid w:val="00BB7C46"/>
    <w:rsid w:val="00BC00EF"/>
    <w:rsid w:val="00BC046B"/>
    <w:rsid w:val="00BC0622"/>
    <w:rsid w:val="00BC073B"/>
    <w:rsid w:val="00BC0A02"/>
    <w:rsid w:val="00BC0ED4"/>
    <w:rsid w:val="00BC13F4"/>
    <w:rsid w:val="00BC1B82"/>
    <w:rsid w:val="00BC23C0"/>
    <w:rsid w:val="00BC54F9"/>
    <w:rsid w:val="00BC63DD"/>
    <w:rsid w:val="00BC6E90"/>
    <w:rsid w:val="00BC6F49"/>
    <w:rsid w:val="00BC7062"/>
    <w:rsid w:val="00BC73D6"/>
    <w:rsid w:val="00BC7D7F"/>
    <w:rsid w:val="00BD1417"/>
    <w:rsid w:val="00BD1B12"/>
    <w:rsid w:val="00BD22D4"/>
    <w:rsid w:val="00BD25EB"/>
    <w:rsid w:val="00BD28C2"/>
    <w:rsid w:val="00BD2A30"/>
    <w:rsid w:val="00BD2B85"/>
    <w:rsid w:val="00BD2BD1"/>
    <w:rsid w:val="00BD2C23"/>
    <w:rsid w:val="00BD380A"/>
    <w:rsid w:val="00BD434B"/>
    <w:rsid w:val="00BD459B"/>
    <w:rsid w:val="00BD501E"/>
    <w:rsid w:val="00BD536D"/>
    <w:rsid w:val="00BD5E27"/>
    <w:rsid w:val="00BD60F1"/>
    <w:rsid w:val="00BD64AA"/>
    <w:rsid w:val="00BD68AD"/>
    <w:rsid w:val="00BD68B5"/>
    <w:rsid w:val="00BD7348"/>
    <w:rsid w:val="00BD7D68"/>
    <w:rsid w:val="00BE01D7"/>
    <w:rsid w:val="00BE0758"/>
    <w:rsid w:val="00BE14DC"/>
    <w:rsid w:val="00BE18FD"/>
    <w:rsid w:val="00BE1A56"/>
    <w:rsid w:val="00BE1E1F"/>
    <w:rsid w:val="00BE210A"/>
    <w:rsid w:val="00BE47DE"/>
    <w:rsid w:val="00BE488E"/>
    <w:rsid w:val="00BE4A6D"/>
    <w:rsid w:val="00BE52FC"/>
    <w:rsid w:val="00BE5FD3"/>
    <w:rsid w:val="00BE6564"/>
    <w:rsid w:val="00BE65D6"/>
    <w:rsid w:val="00BE7E65"/>
    <w:rsid w:val="00BF008C"/>
    <w:rsid w:val="00BF12BE"/>
    <w:rsid w:val="00BF13BD"/>
    <w:rsid w:val="00BF18AC"/>
    <w:rsid w:val="00BF1A61"/>
    <w:rsid w:val="00BF2564"/>
    <w:rsid w:val="00BF3AF8"/>
    <w:rsid w:val="00BF44E5"/>
    <w:rsid w:val="00BF487C"/>
    <w:rsid w:val="00BF4CE7"/>
    <w:rsid w:val="00BF67C2"/>
    <w:rsid w:val="00BF7C84"/>
    <w:rsid w:val="00BF7E7C"/>
    <w:rsid w:val="00C0031D"/>
    <w:rsid w:val="00C01DC3"/>
    <w:rsid w:val="00C03297"/>
    <w:rsid w:val="00C03EBD"/>
    <w:rsid w:val="00C04852"/>
    <w:rsid w:val="00C04860"/>
    <w:rsid w:val="00C051F8"/>
    <w:rsid w:val="00C05B87"/>
    <w:rsid w:val="00C0650A"/>
    <w:rsid w:val="00C06C1E"/>
    <w:rsid w:val="00C0732B"/>
    <w:rsid w:val="00C07527"/>
    <w:rsid w:val="00C11E42"/>
    <w:rsid w:val="00C127D5"/>
    <w:rsid w:val="00C129A8"/>
    <w:rsid w:val="00C13085"/>
    <w:rsid w:val="00C13599"/>
    <w:rsid w:val="00C13875"/>
    <w:rsid w:val="00C14310"/>
    <w:rsid w:val="00C146C2"/>
    <w:rsid w:val="00C150F5"/>
    <w:rsid w:val="00C1653B"/>
    <w:rsid w:val="00C16D99"/>
    <w:rsid w:val="00C17340"/>
    <w:rsid w:val="00C17C39"/>
    <w:rsid w:val="00C203E6"/>
    <w:rsid w:val="00C20418"/>
    <w:rsid w:val="00C20476"/>
    <w:rsid w:val="00C217D2"/>
    <w:rsid w:val="00C218C1"/>
    <w:rsid w:val="00C21B43"/>
    <w:rsid w:val="00C21FEB"/>
    <w:rsid w:val="00C2256A"/>
    <w:rsid w:val="00C226F0"/>
    <w:rsid w:val="00C22CEB"/>
    <w:rsid w:val="00C238CD"/>
    <w:rsid w:val="00C23EAB"/>
    <w:rsid w:val="00C2441F"/>
    <w:rsid w:val="00C24A38"/>
    <w:rsid w:val="00C2627B"/>
    <w:rsid w:val="00C265E1"/>
    <w:rsid w:val="00C26925"/>
    <w:rsid w:val="00C27CB6"/>
    <w:rsid w:val="00C30425"/>
    <w:rsid w:val="00C30456"/>
    <w:rsid w:val="00C30A5D"/>
    <w:rsid w:val="00C30F56"/>
    <w:rsid w:val="00C32AC8"/>
    <w:rsid w:val="00C32E25"/>
    <w:rsid w:val="00C3474B"/>
    <w:rsid w:val="00C34751"/>
    <w:rsid w:val="00C3577B"/>
    <w:rsid w:val="00C35AE6"/>
    <w:rsid w:val="00C35B3C"/>
    <w:rsid w:val="00C366DD"/>
    <w:rsid w:val="00C367A9"/>
    <w:rsid w:val="00C36C60"/>
    <w:rsid w:val="00C36F4B"/>
    <w:rsid w:val="00C37CB7"/>
    <w:rsid w:val="00C405C5"/>
    <w:rsid w:val="00C412AB"/>
    <w:rsid w:val="00C4187E"/>
    <w:rsid w:val="00C41F3B"/>
    <w:rsid w:val="00C43671"/>
    <w:rsid w:val="00C44A47"/>
    <w:rsid w:val="00C457BB"/>
    <w:rsid w:val="00C45A8B"/>
    <w:rsid w:val="00C45BD5"/>
    <w:rsid w:val="00C45C48"/>
    <w:rsid w:val="00C46861"/>
    <w:rsid w:val="00C4732D"/>
    <w:rsid w:val="00C511EB"/>
    <w:rsid w:val="00C51756"/>
    <w:rsid w:val="00C5227E"/>
    <w:rsid w:val="00C52526"/>
    <w:rsid w:val="00C5361D"/>
    <w:rsid w:val="00C53F30"/>
    <w:rsid w:val="00C5422C"/>
    <w:rsid w:val="00C546DF"/>
    <w:rsid w:val="00C55FE5"/>
    <w:rsid w:val="00C56656"/>
    <w:rsid w:val="00C56764"/>
    <w:rsid w:val="00C6003C"/>
    <w:rsid w:val="00C601EF"/>
    <w:rsid w:val="00C603CF"/>
    <w:rsid w:val="00C60CDD"/>
    <w:rsid w:val="00C619D9"/>
    <w:rsid w:val="00C61D2A"/>
    <w:rsid w:val="00C63144"/>
    <w:rsid w:val="00C63BB0"/>
    <w:rsid w:val="00C64F18"/>
    <w:rsid w:val="00C6597B"/>
    <w:rsid w:val="00C66944"/>
    <w:rsid w:val="00C66A62"/>
    <w:rsid w:val="00C70945"/>
    <w:rsid w:val="00C70F33"/>
    <w:rsid w:val="00C7128F"/>
    <w:rsid w:val="00C7166E"/>
    <w:rsid w:val="00C71932"/>
    <w:rsid w:val="00C725F3"/>
    <w:rsid w:val="00C72C4F"/>
    <w:rsid w:val="00C739B2"/>
    <w:rsid w:val="00C73D99"/>
    <w:rsid w:val="00C73F06"/>
    <w:rsid w:val="00C745F0"/>
    <w:rsid w:val="00C7478B"/>
    <w:rsid w:val="00C74D51"/>
    <w:rsid w:val="00C75754"/>
    <w:rsid w:val="00C75ABB"/>
    <w:rsid w:val="00C75F3E"/>
    <w:rsid w:val="00C7694F"/>
    <w:rsid w:val="00C77788"/>
    <w:rsid w:val="00C80438"/>
    <w:rsid w:val="00C81334"/>
    <w:rsid w:val="00C81811"/>
    <w:rsid w:val="00C81EE1"/>
    <w:rsid w:val="00C81EF2"/>
    <w:rsid w:val="00C823FB"/>
    <w:rsid w:val="00C8290C"/>
    <w:rsid w:val="00C83838"/>
    <w:rsid w:val="00C84153"/>
    <w:rsid w:val="00C8430C"/>
    <w:rsid w:val="00C84ABE"/>
    <w:rsid w:val="00C85118"/>
    <w:rsid w:val="00C864C9"/>
    <w:rsid w:val="00C867E1"/>
    <w:rsid w:val="00C86876"/>
    <w:rsid w:val="00C86C61"/>
    <w:rsid w:val="00C8748F"/>
    <w:rsid w:val="00C87987"/>
    <w:rsid w:val="00C87AC3"/>
    <w:rsid w:val="00C90629"/>
    <w:rsid w:val="00C9089B"/>
    <w:rsid w:val="00C90BC1"/>
    <w:rsid w:val="00C9148F"/>
    <w:rsid w:val="00C92D96"/>
    <w:rsid w:val="00C94982"/>
    <w:rsid w:val="00C951E3"/>
    <w:rsid w:val="00C952CD"/>
    <w:rsid w:val="00C96B83"/>
    <w:rsid w:val="00CA0155"/>
    <w:rsid w:val="00CA0964"/>
    <w:rsid w:val="00CA11F0"/>
    <w:rsid w:val="00CA131A"/>
    <w:rsid w:val="00CA1916"/>
    <w:rsid w:val="00CA2206"/>
    <w:rsid w:val="00CA2BF0"/>
    <w:rsid w:val="00CA2DBC"/>
    <w:rsid w:val="00CA3241"/>
    <w:rsid w:val="00CA3742"/>
    <w:rsid w:val="00CA3D75"/>
    <w:rsid w:val="00CA49BF"/>
    <w:rsid w:val="00CA5CB4"/>
    <w:rsid w:val="00CA69ED"/>
    <w:rsid w:val="00CA6B66"/>
    <w:rsid w:val="00CA70D4"/>
    <w:rsid w:val="00CB00F3"/>
    <w:rsid w:val="00CB0797"/>
    <w:rsid w:val="00CB0A63"/>
    <w:rsid w:val="00CB0D90"/>
    <w:rsid w:val="00CB14CC"/>
    <w:rsid w:val="00CB3A3A"/>
    <w:rsid w:val="00CB4080"/>
    <w:rsid w:val="00CB56BC"/>
    <w:rsid w:val="00CB6EC6"/>
    <w:rsid w:val="00CB700F"/>
    <w:rsid w:val="00CB7B5C"/>
    <w:rsid w:val="00CB7BE1"/>
    <w:rsid w:val="00CC1888"/>
    <w:rsid w:val="00CC2C2C"/>
    <w:rsid w:val="00CC3372"/>
    <w:rsid w:val="00CC3AB5"/>
    <w:rsid w:val="00CC5152"/>
    <w:rsid w:val="00CC615A"/>
    <w:rsid w:val="00CC6604"/>
    <w:rsid w:val="00CC6974"/>
    <w:rsid w:val="00CC6ED3"/>
    <w:rsid w:val="00CC6FA3"/>
    <w:rsid w:val="00CC76E3"/>
    <w:rsid w:val="00CD0283"/>
    <w:rsid w:val="00CD075B"/>
    <w:rsid w:val="00CD116D"/>
    <w:rsid w:val="00CD12E6"/>
    <w:rsid w:val="00CD33A5"/>
    <w:rsid w:val="00CD3575"/>
    <w:rsid w:val="00CD4526"/>
    <w:rsid w:val="00CD4B45"/>
    <w:rsid w:val="00CD4C0D"/>
    <w:rsid w:val="00CD55F4"/>
    <w:rsid w:val="00CD564D"/>
    <w:rsid w:val="00CD65A6"/>
    <w:rsid w:val="00CD6797"/>
    <w:rsid w:val="00CD67B0"/>
    <w:rsid w:val="00CD6A15"/>
    <w:rsid w:val="00CD6E83"/>
    <w:rsid w:val="00CE00D4"/>
    <w:rsid w:val="00CE05DD"/>
    <w:rsid w:val="00CE09D2"/>
    <w:rsid w:val="00CE0A10"/>
    <w:rsid w:val="00CE1A5B"/>
    <w:rsid w:val="00CE503D"/>
    <w:rsid w:val="00CE56A4"/>
    <w:rsid w:val="00CE684D"/>
    <w:rsid w:val="00CE7FFE"/>
    <w:rsid w:val="00CF0223"/>
    <w:rsid w:val="00CF051D"/>
    <w:rsid w:val="00CF0631"/>
    <w:rsid w:val="00CF152F"/>
    <w:rsid w:val="00CF154D"/>
    <w:rsid w:val="00CF1C0E"/>
    <w:rsid w:val="00CF1F4D"/>
    <w:rsid w:val="00CF240D"/>
    <w:rsid w:val="00CF27BD"/>
    <w:rsid w:val="00CF2AB9"/>
    <w:rsid w:val="00CF407E"/>
    <w:rsid w:val="00CF4A5F"/>
    <w:rsid w:val="00CF6679"/>
    <w:rsid w:val="00CF674A"/>
    <w:rsid w:val="00CF703E"/>
    <w:rsid w:val="00D006BF"/>
    <w:rsid w:val="00D0086F"/>
    <w:rsid w:val="00D00962"/>
    <w:rsid w:val="00D0197C"/>
    <w:rsid w:val="00D01BA4"/>
    <w:rsid w:val="00D0278F"/>
    <w:rsid w:val="00D027D8"/>
    <w:rsid w:val="00D02D81"/>
    <w:rsid w:val="00D033E0"/>
    <w:rsid w:val="00D03756"/>
    <w:rsid w:val="00D0431F"/>
    <w:rsid w:val="00D04EA4"/>
    <w:rsid w:val="00D05EB5"/>
    <w:rsid w:val="00D0737D"/>
    <w:rsid w:val="00D075AF"/>
    <w:rsid w:val="00D07A3B"/>
    <w:rsid w:val="00D100E6"/>
    <w:rsid w:val="00D11BA8"/>
    <w:rsid w:val="00D126A0"/>
    <w:rsid w:val="00D13360"/>
    <w:rsid w:val="00D13A06"/>
    <w:rsid w:val="00D13D76"/>
    <w:rsid w:val="00D14999"/>
    <w:rsid w:val="00D14BE2"/>
    <w:rsid w:val="00D157CE"/>
    <w:rsid w:val="00D15B9B"/>
    <w:rsid w:val="00D16150"/>
    <w:rsid w:val="00D16548"/>
    <w:rsid w:val="00D166A0"/>
    <w:rsid w:val="00D1685C"/>
    <w:rsid w:val="00D16BB7"/>
    <w:rsid w:val="00D16DD8"/>
    <w:rsid w:val="00D175D8"/>
    <w:rsid w:val="00D17851"/>
    <w:rsid w:val="00D20314"/>
    <w:rsid w:val="00D21374"/>
    <w:rsid w:val="00D21D36"/>
    <w:rsid w:val="00D224C0"/>
    <w:rsid w:val="00D24C0C"/>
    <w:rsid w:val="00D26839"/>
    <w:rsid w:val="00D26F3C"/>
    <w:rsid w:val="00D274B1"/>
    <w:rsid w:val="00D30490"/>
    <w:rsid w:val="00D3088A"/>
    <w:rsid w:val="00D31360"/>
    <w:rsid w:val="00D3285A"/>
    <w:rsid w:val="00D3298B"/>
    <w:rsid w:val="00D33006"/>
    <w:rsid w:val="00D33489"/>
    <w:rsid w:val="00D34BDB"/>
    <w:rsid w:val="00D3533D"/>
    <w:rsid w:val="00D355DD"/>
    <w:rsid w:val="00D419C6"/>
    <w:rsid w:val="00D4207A"/>
    <w:rsid w:val="00D42261"/>
    <w:rsid w:val="00D43165"/>
    <w:rsid w:val="00D44B35"/>
    <w:rsid w:val="00D45CEA"/>
    <w:rsid w:val="00D46A24"/>
    <w:rsid w:val="00D4725C"/>
    <w:rsid w:val="00D473DA"/>
    <w:rsid w:val="00D502CE"/>
    <w:rsid w:val="00D51E66"/>
    <w:rsid w:val="00D52598"/>
    <w:rsid w:val="00D52B19"/>
    <w:rsid w:val="00D52C75"/>
    <w:rsid w:val="00D53936"/>
    <w:rsid w:val="00D53CC9"/>
    <w:rsid w:val="00D55234"/>
    <w:rsid w:val="00D5634E"/>
    <w:rsid w:val="00D5751A"/>
    <w:rsid w:val="00D57955"/>
    <w:rsid w:val="00D57CC3"/>
    <w:rsid w:val="00D602A9"/>
    <w:rsid w:val="00D6051E"/>
    <w:rsid w:val="00D60835"/>
    <w:rsid w:val="00D61190"/>
    <w:rsid w:val="00D617B2"/>
    <w:rsid w:val="00D62DC6"/>
    <w:rsid w:val="00D640FE"/>
    <w:rsid w:val="00D6541F"/>
    <w:rsid w:val="00D655E0"/>
    <w:rsid w:val="00D65D6E"/>
    <w:rsid w:val="00D66596"/>
    <w:rsid w:val="00D6665F"/>
    <w:rsid w:val="00D6678C"/>
    <w:rsid w:val="00D673E0"/>
    <w:rsid w:val="00D67781"/>
    <w:rsid w:val="00D708EC"/>
    <w:rsid w:val="00D70E1E"/>
    <w:rsid w:val="00D715EA"/>
    <w:rsid w:val="00D71EA1"/>
    <w:rsid w:val="00D72684"/>
    <w:rsid w:val="00D7350F"/>
    <w:rsid w:val="00D740D2"/>
    <w:rsid w:val="00D748AC"/>
    <w:rsid w:val="00D749A9"/>
    <w:rsid w:val="00D74E49"/>
    <w:rsid w:val="00D75383"/>
    <w:rsid w:val="00D758D6"/>
    <w:rsid w:val="00D75FCE"/>
    <w:rsid w:val="00D7626B"/>
    <w:rsid w:val="00D763B8"/>
    <w:rsid w:val="00D8029E"/>
    <w:rsid w:val="00D8363E"/>
    <w:rsid w:val="00D83C01"/>
    <w:rsid w:val="00D84B1A"/>
    <w:rsid w:val="00D861AE"/>
    <w:rsid w:val="00D86D68"/>
    <w:rsid w:val="00D86E92"/>
    <w:rsid w:val="00D9003E"/>
    <w:rsid w:val="00D91BB5"/>
    <w:rsid w:val="00D929D0"/>
    <w:rsid w:val="00D92CEB"/>
    <w:rsid w:val="00D93385"/>
    <w:rsid w:val="00D93BE6"/>
    <w:rsid w:val="00D944E9"/>
    <w:rsid w:val="00D9475E"/>
    <w:rsid w:val="00D94E96"/>
    <w:rsid w:val="00D95348"/>
    <w:rsid w:val="00D95F5A"/>
    <w:rsid w:val="00D96DE1"/>
    <w:rsid w:val="00D97FA2"/>
    <w:rsid w:val="00DA0E48"/>
    <w:rsid w:val="00DA0EE7"/>
    <w:rsid w:val="00DA131B"/>
    <w:rsid w:val="00DA157D"/>
    <w:rsid w:val="00DA1CA1"/>
    <w:rsid w:val="00DA20F8"/>
    <w:rsid w:val="00DA3A34"/>
    <w:rsid w:val="00DA592D"/>
    <w:rsid w:val="00DA5A06"/>
    <w:rsid w:val="00DA6902"/>
    <w:rsid w:val="00DA7F1C"/>
    <w:rsid w:val="00DB0060"/>
    <w:rsid w:val="00DB13F7"/>
    <w:rsid w:val="00DB25D8"/>
    <w:rsid w:val="00DB358C"/>
    <w:rsid w:val="00DB3C46"/>
    <w:rsid w:val="00DB441B"/>
    <w:rsid w:val="00DB6B47"/>
    <w:rsid w:val="00DB73E3"/>
    <w:rsid w:val="00DB7AF2"/>
    <w:rsid w:val="00DC0142"/>
    <w:rsid w:val="00DC0806"/>
    <w:rsid w:val="00DC1168"/>
    <w:rsid w:val="00DC1A6F"/>
    <w:rsid w:val="00DC32E2"/>
    <w:rsid w:val="00DC3601"/>
    <w:rsid w:val="00DC3666"/>
    <w:rsid w:val="00DC40FB"/>
    <w:rsid w:val="00DC4E06"/>
    <w:rsid w:val="00DC4E82"/>
    <w:rsid w:val="00DC53B1"/>
    <w:rsid w:val="00DC53E2"/>
    <w:rsid w:val="00DC54D5"/>
    <w:rsid w:val="00DC6A32"/>
    <w:rsid w:val="00DC7136"/>
    <w:rsid w:val="00DC7DEA"/>
    <w:rsid w:val="00DD0318"/>
    <w:rsid w:val="00DD037C"/>
    <w:rsid w:val="00DD1610"/>
    <w:rsid w:val="00DD17CF"/>
    <w:rsid w:val="00DD1C9B"/>
    <w:rsid w:val="00DD1FA0"/>
    <w:rsid w:val="00DD241A"/>
    <w:rsid w:val="00DD2904"/>
    <w:rsid w:val="00DD33C6"/>
    <w:rsid w:val="00DD3B67"/>
    <w:rsid w:val="00DD3C01"/>
    <w:rsid w:val="00DD594F"/>
    <w:rsid w:val="00DD5CE0"/>
    <w:rsid w:val="00DD6874"/>
    <w:rsid w:val="00DD695A"/>
    <w:rsid w:val="00DD7B21"/>
    <w:rsid w:val="00DD7E71"/>
    <w:rsid w:val="00DE0349"/>
    <w:rsid w:val="00DE0DFE"/>
    <w:rsid w:val="00DE1E6A"/>
    <w:rsid w:val="00DE2827"/>
    <w:rsid w:val="00DE309B"/>
    <w:rsid w:val="00DE324C"/>
    <w:rsid w:val="00DE3272"/>
    <w:rsid w:val="00DE3A22"/>
    <w:rsid w:val="00DE3D84"/>
    <w:rsid w:val="00DE5644"/>
    <w:rsid w:val="00DE5E0C"/>
    <w:rsid w:val="00DE619E"/>
    <w:rsid w:val="00DE786F"/>
    <w:rsid w:val="00DF0588"/>
    <w:rsid w:val="00DF0870"/>
    <w:rsid w:val="00DF1BB2"/>
    <w:rsid w:val="00DF2372"/>
    <w:rsid w:val="00DF23CB"/>
    <w:rsid w:val="00DF316B"/>
    <w:rsid w:val="00DF3730"/>
    <w:rsid w:val="00DF3853"/>
    <w:rsid w:val="00DF417B"/>
    <w:rsid w:val="00DF44EE"/>
    <w:rsid w:val="00DF4821"/>
    <w:rsid w:val="00DF4DE4"/>
    <w:rsid w:val="00DF6665"/>
    <w:rsid w:val="00DF6856"/>
    <w:rsid w:val="00DF69A6"/>
    <w:rsid w:val="00DF6DF5"/>
    <w:rsid w:val="00DF7A6A"/>
    <w:rsid w:val="00E006E4"/>
    <w:rsid w:val="00E013EC"/>
    <w:rsid w:val="00E01B50"/>
    <w:rsid w:val="00E01E06"/>
    <w:rsid w:val="00E01F40"/>
    <w:rsid w:val="00E020B7"/>
    <w:rsid w:val="00E03173"/>
    <w:rsid w:val="00E045ED"/>
    <w:rsid w:val="00E04C9C"/>
    <w:rsid w:val="00E05CEE"/>
    <w:rsid w:val="00E06182"/>
    <w:rsid w:val="00E07042"/>
    <w:rsid w:val="00E0751E"/>
    <w:rsid w:val="00E10C67"/>
    <w:rsid w:val="00E121C3"/>
    <w:rsid w:val="00E12871"/>
    <w:rsid w:val="00E12E0E"/>
    <w:rsid w:val="00E13509"/>
    <w:rsid w:val="00E13920"/>
    <w:rsid w:val="00E14161"/>
    <w:rsid w:val="00E141FA"/>
    <w:rsid w:val="00E14A89"/>
    <w:rsid w:val="00E14B0F"/>
    <w:rsid w:val="00E14CF5"/>
    <w:rsid w:val="00E15510"/>
    <w:rsid w:val="00E1580C"/>
    <w:rsid w:val="00E16296"/>
    <w:rsid w:val="00E173B2"/>
    <w:rsid w:val="00E17649"/>
    <w:rsid w:val="00E20046"/>
    <w:rsid w:val="00E20126"/>
    <w:rsid w:val="00E203E2"/>
    <w:rsid w:val="00E204AF"/>
    <w:rsid w:val="00E218CF"/>
    <w:rsid w:val="00E236A4"/>
    <w:rsid w:val="00E23921"/>
    <w:rsid w:val="00E24452"/>
    <w:rsid w:val="00E247BC"/>
    <w:rsid w:val="00E24A83"/>
    <w:rsid w:val="00E25EC2"/>
    <w:rsid w:val="00E266E0"/>
    <w:rsid w:val="00E301FB"/>
    <w:rsid w:val="00E30C66"/>
    <w:rsid w:val="00E31D2D"/>
    <w:rsid w:val="00E321BE"/>
    <w:rsid w:val="00E32B01"/>
    <w:rsid w:val="00E334C1"/>
    <w:rsid w:val="00E33ABB"/>
    <w:rsid w:val="00E34E2D"/>
    <w:rsid w:val="00E355F0"/>
    <w:rsid w:val="00E3586B"/>
    <w:rsid w:val="00E36351"/>
    <w:rsid w:val="00E367A9"/>
    <w:rsid w:val="00E3749D"/>
    <w:rsid w:val="00E37CAF"/>
    <w:rsid w:val="00E40800"/>
    <w:rsid w:val="00E424A8"/>
    <w:rsid w:val="00E42DEF"/>
    <w:rsid w:val="00E4348C"/>
    <w:rsid w:val="00E43701"/>
    <w:rsid w:val="00E449BA"/>
    <w:rsid w:val="00E46916"/>
    <w:rsid w:val="00E46E5E"/>
    <w:rsid w:val="00E4727C"/>
    <w:rsid w:val="00E478F4"/>
    <w:rsid w:val="00E5020B"/>
    <w:rsid w:val="00E505C9"/>
    <w:rsid w:val="00E511BF"/>
    <w:rsid w:val="00E5165C"/>
    <w:rsid w:val="00E51A13"/>
    <w:rsid w:val="00E523AF"/>
    <w:rsid w:val="00E52A57"/>
    <w:rsid w:val="00E53782"/>
    <w:rsid w:val="00E540C8"/>
    <w:rsid w:val="00E543B0"/>
    <w:rsid w:val="00E547B6"/>
    <w:rsid w:val="00E55100"/>
    <w:rsid w:val="00E55460"/>
    <w:rsid w:val="00E55892"/>
    <w:rsid w:val="00E56416"/>
    <w:rsid w:val="00E601EF"/>
    <w:rsid w:val="00E60263"/>
    <w:rsid w:val="00E6079D"/>
    <w:rsid w:val="00E60CE0"/>
    <w:rsid w:val="00E612F6"/>
    <w:rsid w:val="00E61393"/>
    <w:rsid w:val="00E61D58"/>
    <w:rsid w:val="00E61FE2"/>
    <w:rsid w:val="00E61FEE"/>
    <w:rsid w:val="00E6208C"/>
    <w:rsid w:val="00E62469"/>
    <w:rsid w:val="00E6290C"/>
    <w:rsid w:val="00E63297"/>
    <w:rsid w:val="00E63D45"/>
    <w:rsid w:val="00E63FF1"/>
    <w:rsid w:val="00E64AB4"/>
    <w:rsid w:val="00E64E94"/>
    <w:rsid w:val="00E65DF4"/>
    <w:rsid w:val="00E660E7"/>
    <w:rsid w:val="00E66934"/>
    <w:rsid w:val="00E6701E"/>
    <w:rsid w:val="00E67DE0"/>
    <w:rsid w:val="00E67EAD"/>
    <w:rsid w:val="00E70E9A"/>
    <w:rsid w:val="00E71069"/>
    <w:rsid w:val="00E717F2"/>
    <w:rsid w:val="00E719BF"/>
    <w:rsid w:val="00E720F6"/>
    <w:rsid w:val="00E72833"/>
    <w:rsid w:val="00E743FA"/>
    <w:rsid w:val="00E74E15"/>
    <w:rsid w:val="00E74FAC"/>
    <w:rsid w:val="00E75876"/>
    <w:rsid w:val="00E779AB"/>
    <w:rsid w:val="00E806F3"/>
    <w:rsid w:val="00E816F2"/>
    <w:rsid w:val="00E81805"/>
    <w:rsid w:val="00E81EC7"/>
    <w:rsid w:val="00E82B2C"/>
    <w:rsid w:val="00E82C11"/>
    <w:rsid w:val="00E83408"/>
    <w:rsid w:val="00E83A29"/>
    <w:rsid w:val="00E84094"/>
    <w:rsid w:val="00E851B7"/>
    <w:rsid w:val="00E85401"/>
    <w:rsid w:val="00E85ACB"/>
    <w:rsid w:val="00E85B4E"/>
    <w:rsid w:val="00E872EF"/>
    <w:rsid w:val="00E90ED5"/>
    <w:rsid w:val="00E9220B"/>
    <w:rsid w:val="00E95E57"/>
    <w:rsid w:val="00E976B6"/>
    <w:rsid w:val="00E97C4F"/>
    <w:rsid w:val="00EA056B"/>
    <w:rsid w:val="00EA0D09"/>
    <w:rsid w:val="00EA0E52"/>
    <w:rsid w:val="00EA112B"/>
    <w:rsid w:val="00EA1339"/>
    <w:rsid w:val="00EA13CE"/>
    <w:rsid w:val="00EA17D7"/>
    <w:rsid w:val="00EA18D3"/>
    <w:rsid w:val="00EA1A00"/>
    <w:rsid w:val="00EA206F"/>
    <w:rsid w:val="00EA249C"/>
    <w:rsid w:val="00EA2737"/>
    <w:rsid w:val="00EA285A"/>
    <w:rsid w:val="00EA2C44"/>
    <w:rsid w:val="00EA3300"/>
    <w:rsid w:val="00EA3353"/>
    <w:rsid w:val="00EA3880"/>
    <w:rsid w:val="00EA4322"/>
    <w:rsid w:val="00EA48F5"/>
    <w:rsid w:val="00EA4AD9"/>
    <w:rsid w:val="00EA6B1F"/>
    <w:rsid w:val="00EA6B41"/>
    <w:rsid w:val="00EA7243"/>
    <w:rsid w:val="00EB0424"/>
    <w:rsid w:val="00EB0E34"/>
    <w:rsid w:val="00EB1514"/>
    <w:rsid w:val="00EB1DD9"/>
    <w:rsid w:val="00EB21D1"/>
    <w:rsid w:val="00EB2406"/>
    <w:rsid w:val="00EB33F0"/>
    <w:rsid w:val="00EB56FE"/>
    <w:rsid w:val="00EB5A54"/>
    <w:rsid w:val="00EB5B83"/>
    <w:rsid w:val="00EB6CB1"/>
    <w:rsid w:val="00EB7A7B"/>
    <w:rsid w:val="00EB7F43"/>
    <w:rsid w:val="00EC056F"/>
    <w:rsid w:val="00EC26C7"/>
    <w:rsid w:val="00EC2806"/>
    <w:rsid w:val="00EC2B45"/>
    <w:rsid w:val="00EC42BF"/>
    <w:rsid w:val="00EC4FE1"/>
    <w:rsid w:val="00EC5854"/>
    <w:rsid w:val="00EC77BD"/>
    <w:rsid w:val="00ED0404"/>
    <w:rsid w:val="00ED0AC3"/>
    <w:rsid w:val="00ED0CC1"/>
    <w:rsid w:val="00ED1E80"/>
    <w:rsid w:val="00ED2C38"/>
    <w:rsid w:val="00ED4217"/>
    <w:rsid w:val="00ED4CD8"/>
    <w:rsid w:val="00ED4E86"/>
    <w:rsid w:val="00ED5526"/>
    <w:rsid w:val="00ED64FA"/>
    <w:rsid w:val="00ED6BBD"/>
    <w:rsid w:val="00ED766B"/>
    <w:rsid w:val="00ED7922"/>
    <w:rsid w:val="00ED7E14"/>
    <w:rsid w:val="00EE0541"/>
    <w:rsid w:val="00EE0D5B"/>
    <w:rsid w:val="00EE1D2E"/>
    <w:rsid w:val="00EE1FEE"/>
    <w:rsid w:val="00EE294F"/>
    <w:rsid w:val="00EE3B66"/>
    <w:rsid w:val="00EE3B67"/>
    <w:rsid w:val="00EE41FC"/>
    <w:rsid w:val="00EE50E6"/>
    <w:rsid w:val="00EE5CDA"/>
    <w:rsid w:val="00EE6513"/>
    <w:rsid w:val="00EE65DF"/>
    <w:rsid w:val="00EF0FEC"/>
    <w:rsid w:val="00EF2DAB"/>
    <w:rsid w:val="00EF3B13"/>
    <w:rsid w:val="00EF4236"/>
    <w:rsid w:val="00EF62C5"/>
    <w:rsid w:val="00EF74B6"/>
    <w:rsid w:val="00F00C09"/>
    <w:rsid w:val="00F02310"/>
    <w:rsid w:val="00F02EAC"/>
    <w:rsid w:val="00F0332D"/>
    <w:rsid w:val="00F05471"/>
    <w:rsid w:val="00F06E3F"/>
    <w:rsid w:val="00F07317"/>
    <w:rsid w:val="00F10A19"/>
    <w:rsid w:val="00F12A10"/>
    <w:rsid w:val="00F12ECA"/>
    <w:rsid w:val="00F12F72"/>
    <w:rsid w:val="00F136FC"/>
    <w:rsid w:val="00F1449E"/>
    <w:rsid w:val="00F1495F"/>
    <w:rsid w:val="00F14F5A"/>
    <w:rsid w:val="00F15147"/>
    <w:rsid w:val="00F156E7"/>
    <w:rsid w:val="00F15BB4"/>
    <w:rsid w:val="00F17C84"/>
    <w:rsid w:val="00F2022E"/>
    <w:rsid w:val="00F21523"/>
    <w:rsid w:val="00F2175C"/>
    <w:rsid w:val="00F22180"/>
    <w:rsid w:val="00F22610"/>
    <w:rsid w:val="00F22E03"/>
    <w:rsid w:val="00F22FFF"/>
    <w:rsid w:val="00F23050"/>
    <w:rsid w:val="00F23BE9"/>
    <w:rsid w:val="00F242F4"/>
    <w:rsid w:val="00F24BE0"/>
    <w:rsid w:val="00F250CF"/>
    <w:rsid w:val="00F25364"/>
    <w:rsid w:val="00F25D47"/>
    <w:rsid w:val="00F25F48"/>
    <w:rsid w:val="00F26241"/>
    <w:rsid w:val="00F2724F"/>
    <w:rsid w:val="00F27621"/>
    <w:rsid w:val="00F277F7"/>
    <w:rsid w:val="00F30ABE"/>
    <w:rsid w:val="00F30C0A"/>
    <w:rsid w:val="00F310C1"/>
    <w:rsid w:val="00F32B7D"/>
    <w:rsid w:val="00F3366D"/>
    <w:rsid w:val="00F33AA8"/>
    <w:rsid w:val="00F33DB0"/>
    <w:rsid w:val="00F35164"/>
    <w:rsid w:val="00F357FC"/>
    <w:rsid w:val="00F3601C"/>
    <w:rsid w:val="00F3744E"/>
    <w:rsid w:val="00F403B2"/>
    <w:rsid w:val="00F406FC"/>
    <w:rsid w:val="00F408CC"/>
    <w:rsid w:val="00F40B60"/>
    <w:rsid w:val="00F41416"/>
    <w:rsid w:val="00F41426"/>
    <w:rsid w:val="00F41642"/>
    <w:rsid w:val="00F427FD"/>
    <w:rsid w:val="00F43498"/>
    <w:rsid w:val="00F44406"/>
    <w:rsid w:val="00F44627"/>
    <w:rsid w:val="00F448DE"/>
    <w:rsid w:val="00F44EFA"/>
    <w:rsid w:val="00F45027"/>
    <w:rsid w:val="00F46DC2"/>
    <w:rsid w:val="00F479DF"/>
    <w:rsid w:val="00F50FC4"/>
    <w:rsid w:val="00F513AB"/>
    <w:rsid w:val="00F52300"/>
    <w:rsid w:val="00F52476"/>
    <w:rsid w:val="00F5316C"/>
    <w:rsid w:val="00F53759"/>
    <w:rsid w:val="00F53C33"/>
    <w:rsid w:val="00F54E98"/>
    <w:rsid w:val="00F551B2"/>
    <w:rsid w:val="00F55352"/>
    <w:rsid w:val="00F55DEE"/>
    <w:rsid w:val="00F57FB5"/>
    <w:rsid w:val="00F60B94"/>
    <w:rsid w:val="00F61B8F"/>
    <w:rsid w:val="00F6245B"/>
    <w:rsid w:val="00F62838"/>
    <w:rsid w:val="00F62E99"/>
    <w:rsid w:val="00F6306C"/>
    <w:rsid w:val="00F63876"/>
    <w:rsid w:val="00F64423"/>
    <w:rsid w:val="00F6532D"/>
    <w:rsid w:val="00F65426"/>
    <w:rsid w:val="00F654E1"/>
    <w:rsid w:val="00F6564D"/>
    <w:rsid w:val="00F65720"/>
    <w:rsid w:val="00F66948"/>
    <w:rsid w:val="00F66F41"/>
    <w:rsid w:val="00F66F5C"/>
    <w:rsid w:val="00F66FCC"/>
    <w:rsid w:val="00F671EB"/>
    <w:rsid w:val="00F6782C"/>
    <w:rsid w:val="00F70004"/>
    <w:rsid w:val="00F700E2"/>
    <w:rsid w:val="00F7078A"/>
    <w:rsid w:val="00F70ACB"/>
    <w:rsid w:val="00F71DCC"/>
    <w:rsid w:val="00F72A1C"/>
    <w:rsid w:val="00F72FE8"/>
    <w:rsid w:val="00F7304E"/>
    <w:rsid w:val="00F734FE"/>
    <w:rsid w:val="00F73678"/>
    <w:rsid w:val="00F73AE4"/>
    <w:rsid w:val="00F73CA2"/>
    <w:rsid w:val="00F7424C"/>
    <w:rsid w:val="00F75045"/>
    <w:rsid w:val="00F75386"/>
    <w:rsid w:val="00F75D02"/>
    <w:rsid w:val="00F75F5A"/>
    <w:rsid w:val="00F76B5E"/>
    <w:rsid w:val="00F77AC7"/>
    <w:rsid w:val="00F77D39"/>
    <w:rsid w:val="00F8260D"/>
    <w:rsid w:val="00F8270C"/>
    <w:rsid w:val="00F82882"/>
    <w:rsid w:val="00F8453C"/>
    <w:rsid w:val="00F84704"/>
    <w:rsid w:val="00F84A64"/>
    <w:rsid w:val="00F8563A"/>
    <w:rsid w:val="00F859D6"/>
    <w:rsid w:val="00F86191"/>
    <w:rsid w:val="00F863FC"/>
    <w:rsid w:val="00F86BBB"/>
    <w:rsid w:val="00F87CFD"/>
    <w:rsid w:val="00F90152"/>
    <w:rsid w:val="00F902FF"/>
    <w:rsid w:val="00F91488"/>
    <w:rsid w:val="00F91F27"/>
    <w:rsid w:val="00F922F9"/>
    <w:rsid w:val="00F924E7"/>
    <w:rsid w:val="00F9338F"/>
    <w:rsid w:val="00F94409"/>
    <w:rsid w:val="00F94AB3"/>
    <w:rsid w:val="00F94D97"/>
    <w:rsid w:val="00F968E5"/>
    <w:rsid w:val="00F974E3"/>
    <w:rsid w:val="00F97F88"/>
    <w:rsid w:val="00FA035F"/>
    <w:rsid w:val="00FA1178"/>
    <w:rsid w:val="00FA12E3"/>
    <w:rsid w:val="00FA1A0E"/>
    <w:rsid w:val="00FA1E81"/>
    <w:rsid w:val="00FA306A"/>
    <w:rsid w:val="00FA367B"/>
    <w:rsid w:val="00FA44F3"/>
    <w:rsid w:val="00FA4A84"/>
    <w:rsid w:val="00FA4E47"/>
    <w:rsid w:val="00FA5519"/>
    <w:rsid w:val="00FA5650"/>
    <w:rsid w:val="00FA5DB0"/>
    <w:rsid w:val="00FA604A"/>
    <w:rsid w:val="00FA6FAD"/>
    <w:rsid w:val="00FB05A6"/>
    <w:rsid w:val="00FB2489"/>
    <w:rsid w:val="00FB2C9F"/>
    <w:rsid w:val="00FB36B5"/>
    <w:rsid w:val="00FB42C3"/>
    <w:rsid w:val="00FB489A"/>
    <w:rsid w:val="00FB4F8E"/>
    <w:rsid w:val="00FB610B"/>
    <w:rsid w:val="00FB640E"/>
    <w:rsid w:val="00FB69E3"/>
    <w:rsid w:val="00FB754C"/>
    <w:rsid w:val="00FB7918"/>
    <w:rsid w:val="00FC18A1"/>
    <w:rsid w:val="00FC1B2D"/>
    <w:rsid w:val="00FC2835"/>
    <w:rsid w:val="00FC37A7"/>
    <w:rsid w:val="00FC4464"/>
    <w:rsid w:val="00FC5050"/>
    <w:rsid w:val="00FC54DB"/>
    <w:rsid w:val="00FC65B4"/>
    <w:rsid w:val="00FC6C3E"/>
    <w:rsid w:val="00FC6DB3"/>
    <w:rsid w:val="00FC6E5F"/>
    <w:rsid w:val="00FC6F8D"/>
    <w:rsid w:val="00FC70DD"/>
    <w:rsid w:val="00FD2D78"/>
    <w:rsid w:val="00FD30A6"/>
    <w:rsid w:val="00FD333D"/>
    <w:rsid w:val="00FD3355"/>
    <w:rsid w:val="00FD3644"/>
    <w:rsid w:val="00FD4743"/>
    <w:rsid w:val="00FD4F38"/>
    <w:rsid w:val="00FD6D59"/>
    <w:rsid w:val="00FD7111"/>
    <w:rsid w:val="00FD7283"/>
    <w:rsid w:val="00FE04FA"/>
    <w:rsid w:val="00FE1292"/>
    <w:rsid w:val="00FE1857"/>
    <w:rsid w:val="00FE1ACB"/>
    <w:rsid w:val="00FE2BEF"/>
    <w:rsid w:val="00FE3311"/>
    <w:rsid w:val="00FE37B4"/>
    <w:rsid w:val="00FE37D2"/>
    <w:rsid w:val="00FE3851"/>
    <w:rsid w:val="00FE449A"/>
    <w:rsid w:val="00FE44B2"/>
    <w:rsid w:val="00FE5532"/>
    <w:rsid w:val="00FE595E"/>
    <w:rsid w:val="00FE5D0A"/>
    <w:rsid w:val="00FE69A8"/>
    <w:rsid w:val="00FE747C"/>
    <w:rsid w:val="00FE765E"/>
    <w:rsid w:val="00FF061B"/>
    <w:rsid w:val="00FF0823"/>
    <w:rsid w:val="00FF0825"/>
    <w:rsid w:val="00FF0FF9"/>
    <w:rsid w:val="00FF176F"/>
    <w:rsid w:val="00FF2F7C"/>
    <w:rsid w:val="00FF375A"/>
    <w:rsid w:val="00FF4621"/>
    <w:rsid w:val="00FF48EB"/>
    <w:rsid w:val="00FF4F1E"/>
    <w:rsid w:val="00FF5B3E"/>
    <w:rsid w:val="00FF62EA"/>
    <w:rsid w:val="00FF6757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1">
      <o:colormru v:ext="edit" colors="#ddd,#00006c,#000075"/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27"/>
        <o:entry new="29" old="25"/>
        <o:entry new="30" old="0"/>
      </o:regrouptable>
    </o:shapelayout>
  </w:shapeDefaults>
  <w:decimalSymbol w:val="."/>
  <w:listSeparator w:val=","/>
  <w14:docId w14:val="2807ADCB"/>
  <w15:docId w15:val="{9F60DFD9-649A-431F-8893-27C4A2384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4EE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E0D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82392"/>
    <w:pPr>
      <w:keepNext/>
      <w:bidi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unhideWhenUsed/>
    <w:qFormat/>
    <w:rsid w:val="009D0EC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9D0ECB"/>
    <w:pPr>
      <w:keepNext/>
      <w:bidi w:val="0"/>
      <w:spacing w:before="240" w:after="60"/>
      <w:outlineLvl w:val="3"/>
    </w:pPr>
    <w:rPr>
      <w:b/>
      <w:bCs/>
      <w:sz w:val="28"/>
      <w:szCs w:val="28"/>
      <w:lang w:bidi="ar-SA"/>
    </w:rPr>
  </w:style>
  <w:style w:type="paragraph" w:styleId="Heading5">
    <w:name w:val="heading 5"/>
    <w:basedOn w:val="Normal"/>
    <w:next w:val="Normal"/>
    <w:link w:val="Heading5Char"/>
    <w:qFormat/>
    <w:rsid w:val="009D0ECB"/>
    <w:pPr>
      <w:bidi w:val="0"/>
      <w:spacing w:before="240" w:after="60"/>
      <w:outlineLvl w:val="4"/>
    </w:pPr>
    <w:rPr>
      <w:b/>
      <w:bCs/>
      <w:i/>
      <w:iCs/>
      <w:sz w:val="26"/>
      <w:szCs w:val="26"/>
      <w:lang w:bidi="ar-SA"/>
    </w:rPr>
  </w:style>
  <w:style w:type="paragraph" w:styleId="Heading6">
    <w:name w:val="heading 6"/>
    <w:basedOn w:val="Normal"/>
    <w:next w:val="Normal"/>
    <w:link w:val="Heading6Char"/>
    <w:qFormat/>
    <w:rsid w:val="009D0ECB"/>
    <w:pPr>
      <w:bidi w:val="0"/>
      <w:spacing w:before="240" w:after="60"/>
      <w:outlineLvl w:val="5"/>
    </w:pPr>
    <w:rPr>
      <w:b/>
      <w:bCs/>
      <w:sz w:val="22"/>
      <w:szCs w:val="22"/>
      <w:lang w:bidi="ar-SA"/>
    </w:rPr>
  </w:style>
  <w:style w:type="paragraph" w:styleId="Heading7">
    <w:name w:val="heading 7"/>
    <w:basedOn w:val="Normal"/>
    <w:next w:val="Normal"/>
    <w:link w:val="Heading7Char"/>
    <w:qFormat/>
    <w:rsid w:val="009D0ECB"/>
    <w:pPr>
      <w:bidi w:val="0"/>
      <w:spacing w:before="240" w:after="60"/>
      <w:outlineLvl w:val="6"/>
    </w:pPr>
    <w:rPr>
      <w:lang w:bidi="ar-SA"/>
    </w:rPr>
  </w:style>
  <w:style w:type="paragraph" w:styleId="Heading8">
    <w:name w:val="heading 8"/>
    <w:basedOn w:val="Normal"/>
    <w:next w:val="Normal"/>
    <w:link w:val="Heading8Char"/>
    <w:qFormat/>
    <w:rsid w:val="009D0ECB"/>
    <w:pPr>
      <w:bidi w:val="0"/>
      <w:spacing w:before="240" w:after="60"/>
      <w:outlineLvl w:val="7"/>
    </w:pPr>
    <w:rPr>
      <w:i/>
      <w:iCs/>
      <w:lang w:bidi="ar-SA"/>
    </w:rPr>
  </w:style>
  <w:style w:type="paragraph" w:styleId="Heading9">
    <w:name w:val="heading 9"/>
    <w:basedOn w:val="Normal"/>
    <w:next w:val="Normal"/>
    <w:link w:val="Heading9Char"/>
    <w:qFormat/>
    <w:rsid w:val="009D0ECB"/>
    <w:pPr>
      <w:bidi w:val="0"/>
      <w:spacing w:before="240" w:after="60"/>
      <w:outlineLvl w:val="8"/>
    </w:pPr>
    <w:rPr>
      <w:rFonts w:ascii="Arial" w:hAnsi="Arial" w:cs="Arial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67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rsid w:val="002E45D1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A5A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A5AFA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293D7E"/>
    <w:rPr>
      <w:b/>
      <w:bCs/>
    </w:rPr>
  </w:style>
  <w:style w:type="character" w:customStyle="1" w:styleId="spandescription">
    <w:name w:val="spandescription"/>
    <w:basedOn w:val="DefaultParagraphFont"/>
    <w:rsid w:val="00575670"/>
  </w:style>
  <w:style w:type="table" w:styleId="MediumGrid2-Accent5">
    <w:name w:val="Medium Grid 2 Accent 5"/>
    <w:basedOn w:val="TableNormal"/>
    <w:uiPriority w:val="68"/>
    <w:rsid w:val="00BB5D4F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847E2B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C6AC1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C6AC1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88072F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ColorfulGrid-Accent2">
    <w:name w:val="Colorful Grid Accent 2"/>
    <w:basedOn w:val="TableNormal"/>
    <w:uiPriority w:val="73"/>
    <w:rsid w:val="008E322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List1-Accent2">
    <w:name w:val="Medium List 1 Accent 2"/>
    <w:basedOn w:val="TableNormal"/>
    <w:uiPriority w:val="65"/>
    <w:rsid w:val="008E3226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ghtShading-Accent2">
    <w:name w:val="Light Shading Accent 2"/>
    <w:basedOn w:val="TableNormal"/>
    <w:uiPriority w:val="60"/>
    <w:rsid w:val="008E3226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MediumShading1-Accent3">
    <w:name w:val="Medium Shading 1 Accent 3"/>
    <w:basedOn w:val="TableNormal"/>
    <w:uiPriority w:val="63"/>
    <w:rsid w:val="008E3226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8E3226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8E3226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8E3226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2">
    <w:name w:val="Light Grid - Accent 12"/>
    <w:basedOn w:val="TableNormal"/>
    <w:uiPriority w:val="62"/>
    <w:rsid w:val="00820B9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2">
    <w:name w:val="Light Shading - Accent 12"/>
    <w:basedOn w:val="TableNormal"/>
    <w:uiPriority w:val="60"/>
    <w:rsid w:val="00820B9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Shading1-Accent2">
    <w:name w:val="Medium Shading 1 Accent 2"/>
    <w:basedOn w:val="TableNormal"/>
    <w:uiPriority w:val="63"/>
    <w:rsid w:val="00820B9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4">
    <w:name w:val="Medium List 1 Accent 4"/>
    <w:basedOn w:val="TableNormal"/>
    <w:uiPriority w:val="65"/>
    <w:rsid w:val="00493075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ghtShading-Accent4">
    <w:name w:val="Light Shading Accent 4"/>
    <w:basedOn w:val="TableNormal"/>
    <w:uiPriority w:val="60"/>
    <w:rsid w:val="00493075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MediumList1-Accent12">
    <w:name w:val="Medium List 1 - Accent 12"/>
    <w:basedOn w:val="TableNormal"/>
    <w:uiPriority w:val="65"/>
    <w:rsid w:val="0049307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2-Accent6">
    <w:name w:val="Medium List 2 Accent 6"/>
    <w:basedOn w:val="TableNormal"/>
    <w:uiPriority w:val="66"/>
    <w:rsid w:val="00493075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493075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FooterChar">
    <w:name w:val="Footer Char"/>
    <w:basedOn w:val="DefaultParagraphFont"/>
    <w:link w:val="Footer"/>
    <w:uiPriority w:val="99"/>
    <w:rsid w:val="003B50CB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762B93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762B93"/>
    <w:rPr>
      <w:rFonts w:ascii="Arial" w:hAnsi="Arial" w:cs="Arial"/>
      <w:b/>
      <w:bCs/>
      <w:kern w:val="32"/>
      <w:sz w:val="32"/>
      <w:szCs w:val="32"/>
    </w:rPr>
  </w:style>
  <w:style w:type="table" w:customStyle="1" w:styleId="LightGrid-Accent11">
    <w:name w:val="Light Grid - Accent 11"/>
    <w:basedOn w:val="TableNormal"/>
    <w:uiPriority w:val="62"/>
    <w:rsid w:val="00762B93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762B9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1">
    <w:name w:val="Medium List 1 - Accent 11"/>
    <w:basedOn w:val="TableNormal"/>
    <w:uiPriority w:val="65"/>
    <w:rsid w:val="00762B93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TableColorful2">
    <w:name w:val="Table Colorful 2"/>
    <w:basedOn w:val="TableNormal"/>
    <w:rsid w:val="00762B93"/>
    <w:pPr>
      <w:bidi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Shading-Accent3">
    <w:name w:val="Light Shading Accent 3"/>
    <w:basedOn w:val="TableNormal"/>
    <w:uiPriority w:val="60"/>
    <w:rsid w:val="00762B9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ableClassic2">
    <w:name w:val="Table Classic 2"/>
    <w:basedOn w:val="TableNormal"/>
    <w:rsid w:val="00762B93"/>
    <w:pPr>
      <w:bidi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eading2Char">
    <w:name w:val="Heading 2 Char"/>
    <w:basedOn w:val="DefaultParagraphFont"/>
    <w:link w:val="Heading2"/>
    <w:rsid w:val="00762B93"/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BalloonText">
    <w:name w:val="Balloon Text"/>
    <w:basedOn w:val="Normal"/>
    <w:link w:val="BalloonTextChar"/>
    <w:uiPriority w:val="99"/>
    <w:unhideWhenUsed/>
    <w:rsid w:val="00762B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62B93"/>
    <w:rPr>
      <w:rFonts w:ascii="Tahoma" w:hAnsi="Tahoma" w:cs="Tahoma"/>
      <w:sz w:val="16"/>
      <w:szCs w:val="16"/>
    </w:rPr>
  </w:style>
  <w:style w:type="paragraph" w:customStyle="1" w:styleId="posts">
    <w:name w:val="posts"/>
    <w:basedOn w:val="Normal"/>
    <w:rsid w:val="00E31D2D"/>
    <w:pPr>
      <w:bidi w:val="0"/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rsid w:val="009D0ECB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9D0ECB"/>
    <w:rPr>
      <w:b/>
      <w:bCs/>
      <w:sz w:val="28"/>
      <w:szCs w:val="28"/>
      <w:lang w:bidi="ar-SA"/>
    </w:rPr>
  </w:style>
  <w:style w:type="character" w:customStyle="1" w:styleId="Heading5Char">
    <w:name w:val="Heading 5 Char"/>
    <w:basedOn w:val="DefaultParagraphFont"/>
    <w:link w:val="Heading5"/>
    <w:rsid w:val="009D0ECB"/>
    <w:rPr>
      <w:b/>
      <w:bCs/>
      <w:i/>
      <w:iCs/>
      <w:sz w:val="26"/>
      <w:szCs w:val="26"/>
      <w:lang w:bidi="ar-SA"/>
    </w:rPr>
  </w:style>
  <w:style w:type="character" w:customStyle="1" w:styleId="Heading6Char">
    <w:name w:val="Heading 6 Char"/>
    <w:basedOn w:val="DefaultParagraphFont"/>
    <w:link w:val="Heading6"/>
    <w:rsid w:val="009D0ECB"/>
    <w:rPr>
      <w:b/>
      <w:bCs/>
      <w:sz w:val="22"/>
      <w:szCs w:val="22"/>
      <w:lang w:bidi="ar-SA"/>
    </w:rPr>
  </w:style>
  <w:style w:type="character" w:customStyle="1" w:styleId="Heading7Char">
    <w:name w:val="Heading 7 Char"/>
    <w:basedOn w:val="DefaultParagraphFont"/>
    <w:link w:val="Heading7"/>
    <w:rsid w:val="009D0ECB"/>
    <w:rPr>
      <w:sz w:val="24"/>
      <w:szCs w:val="24"/>
      <w:lang w:bidi="ar-SA"/>
    </w:rPr>
  </w:style>
  <w:style w:type="character" w:customStyle="1" w:styleId="Heading8Char">
    <w:name w:val="Heading 8 Char"/>
    <w:basedOn w:val="DefaultParagraphFont"/>
    <w:link w:val="Heading8"/>
    <w:rsid w:val="009D0ECB"/>
    <w:rPr>
      <w:i/>
      <w:iCs/>
      <w:sz w:val="24"/>
      <w:szCs w:val="24"/>
      <w:lang w:bidi="ar-SA"/>
    </w:rPr>
  </w:style>
  <w:style w:type="character" w:customStyle="1" w:styleId="Heading9Char">
    <w:name w:val="Heading 9 Char"/>
    <w:basedOn w:val="DefaultParagraphFont"/>
    <w:link w:val="Heading9"/>
    <w:rsid w:val="009D0ECB"/>
    <w:rPr>
      <w:rFonts w:ascii="Arial" w:hAnsi="Arial" w:cs="Arial"/>
      <w:sz w:val="22"/>
      <w:szCs w:val="22"/>
      <w:lang w:bidi="ar-SA"/>
    </w:rPr>
  </w:style>
  <w:style w:type="table" w:styleId="MediumList1-Accent3">
    <w:name w:val="Medium List 1 Accent 3"/>
    <w:basedOn w:val="TableNormal"/>
    <w:uiPriority w:val="65"/>
    <w:rsid w:val="009D0ECB"/>
    <w:rPr>
      <w:color w:val="000000"/>
      <w:lang w:bidi="ar-SA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ColorfulGrid-Accent1">
    <w:name w:val="Colorful Grid Accent 1"/>
    <w:basedOn w:val="TableNormal"/>
    <w:uiPriority w:val="73"/>
    <w:rsid w:val="009D0ECB"/>
    <w:rPr>
      <w:color w:val="00000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3">
    <w:name w:val="Colorful Grid Accent 3"/>
    <w:basedOn w:val="TableNormal"/>
    <w:uiPriority w:val="73"/>
    <w:rsid w:val="009D0ECB"/>
    <w:rPr>
      <w:color w:val="00000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LightList-Accent5">
    <w:name w:val="Light List Accent 5"/>
    <w:basedOn w:val="TableNormal"/>
    <w:uiPriority w:val="61"/>
    <w:rsid w:val="009D0ECB"/>
    <w:rPr>
      <w:lang w:bidi="ar-SA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MediumList2-Accent3">
    <w:name w:val="Medium List 2 Accent 3"/>
    <w:basedOn w:val="TableNormal"/>
    <w:uiPriority w:val="66"/>
    <w:rsid w:val="009D0ECB"/>
    <w:rPr>
      <w:rFonts w:ascii="Cambria" w:hAnsi="Cambria"/>
      <w:color w:val="000000"/>
      <w:lang w:bidi="ar-SA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ColorfulGrid-Accent6">
    <w:name w:val="Colorful Grid Accent 6"/>
    <w:basedOn w:val="TableNormal"/>
    <w:uiPriority w:val="73"/>
    <w:rsid w:val="009D0ECB"/>
    <w:rPr>
      <w:color w:val="00000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Grid-Accent5">
    <w:name w:val="Colorful Grid Accent 5"/>
    <w:basedOn w:val="TableNormal"/>
    <w:uiPriority w:val="73"/>
    <w:rsid w:val="009D0ECB"/>
    <w:rPr>
      <w:color w:val="00000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3-Accent3">
    <w:name w:val="Medium Grid 3 Accent 3"/>
    <w:basedOn w:val="TableNormal"/>
    <w:uiPriority w:val="69"/>
    <w:rsid w:val="009D0ECB"/>
    <w:rPr>
      <w:lang w:bidi="ar-SA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styleId="Subtitle">
    <w:name w:val="Subtitle"/>
    <w:basedOn w:val="Normal"/>
    <w:link w:val="SubtitleChar"/>
    <w:uiPriority w:val="11"/>
    <w:qFormat/>
    <w:rsid w:val="009D0ECB"/>
    <w:pPr>
      <w:bidi w:val="0"/>
      <w:spacing w:before="100" w:beforeAutospacing="1" w:after="100" w:afterAutospacing="1"/>
    </w:pPr>
  </w:style>
  <w:style w:type="character" w:customStyle="1" w:styleId="SubtitleChar">
    <w:name w:val="Subtitle Char"/>
    <w:basedOn w:val="DefaultParagraphFont"/>
    <w:link w:val="Subtitle"/>
    <w:uiPriority w:val="11"/>
    <w:rsid w:val="009D0ECB"/>
    <w:rPr>
      <w:sz w:val="24"/>
      <w:szCs w:val="24"/>
    </w:rPr>
  </w:style>
  <w:style w:type="character" w:customStyle="1" w:styleId="mw-headline">
    <w:name w:val="mw-headline"/>
    <w:basedOn w:val="DefaultParagraphFont"/>
    <w:rsid w:val="009D0ECB"/>
  </w:style>
  <w:style w:type="character" w:customStyle="1" w:styleId="editsection">
    <w:name w:val="editsection"/>
    <w:basedOn w:val="DefaultParagraphFont"/>
    <w:rsid w:val="009D0ECB"/>
  </w:style>
  <w:style w:type="table" w:styleId="ColorfulList-Accent3">
    <w:name w:val="Colorful List Accent 3"/>
    <w:basedOn w:val="TableNormal"/>
    <w:uiPriority w:val="72"/>
    <w:rsid w:val="009D0ECB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paragraph" w:customStyle="1" w:styleId="mshtitle">
    <w:name w:val="mshtitle"/>
    <w:basedOn w:val="Normal"/>
    <w:rsid w:val="009D0ECB"/>
    <w:pPr>
      <w:bidi w:val="0"/>
      <w:spacing w:before="100" w:beforeAutospacing="1" w:after="100" w:afterAutospacing="1"/>
    </w:pPr>
  </w:style>
  <w:style w:type="paragraph" w:customStyle="1" w:styleId="mshrtlbodytext0">
    <w:name w:val="mshrtlbodytext"/>
    <w:basedOn w:val="Normal"/>
    <w:rsid w:val="009D0ECB"/>
    <w:pPr>
      <w:bidi w:val="0"/>
      <w:spacing w:before="100" w:beforeAutospacing="1" w:after="100" w:afterAutospacing="1"/>
    </w:pPr>
  </w:style>
  <w:style w:type="table" w:styleId="LightShading-Accent6">
    <w:name w:val="Light Shading Accent 6"/>
    <w:basedOn w:val="TableNormal"/>
    <w:uiPriority w:val="60"/>
    <w:rsid w:val="009D0ECB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LightShading-Accent5">
    <w:name w:val="Light Shading Accent 5"/>
    <w:basedOn w:val="TableNormal"/>
    <w:uiPriority w:val="60"/>
    <w:rsid w:val="009D0EC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MshTitle0">
    <w:name w:val="Msh_Title"/>
    <w:basedOn w:val="MshRTLBodyText"/>
    <w:rsid w:val="009D0ECB"/>
  </w:style>
  <w:style w:type="character" w:customStyle="1" w:styleId="z-TopofFormChar">
    <w:name w:val="z-Top of Form Char"/>
    <w:basedOn w:val="DefaultParagraphFont"/>
    <w:link w:val="z-TopofForm"/>
    <w:rsid w:val="009D0ECB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nhideWhenUsed/>
    <w:rsid w:val="009D0ECB"/>
    <w:pPr>
      <w:pBdr>
        <w:bottom w:val="single" w:sz="6" w:space="1" w:color="auto"/>
      </w:pBdr>
      <w:bidi w:val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1">
    <w:name w:val="z-Top of Form Char1"/>
    <w:basedOn w:val="DefaultParagraphFont"/>
    <w:uiPriority w:val="99"/>
    <w:rsid w:val="009D0ECB"/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9D0ECB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nhideWhenUsed/>
    <w:rsid w:val="009D0ECB"/>
    <w:pPr>
      <w:pBdr>
        <w:top w:val="single" w:sz="6" w:space="1" w:color="auto"/>
      </w:pBdr>
      <w:bidi w:val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basedOn w:val="DefaultParagraphFont"/>
    <w:uiPriority w:val="99"/>
    <w:rsid w:val="009D0ECB"/>
    <w:rPr>
      <w:rFonts w:ascii="Arial" w:hAnsi="Arial" w:cs="Arial"/>
      <w:vanish/>
      <w:sz w:val="16"/>
      <w:szCs w:val="16"/>
    </w:rPr>
  </w:style>
  <w:style w:type="paragraph" w:customStyle="1" w:styleId="newsbody">
    <w:name w:val="news_body"/>
    <w:basedOn w:val="Normal"/>
    <w:rsid w:val="009D0ECB"/>
    <w:pPr>
      <w:bidi w:val="0"/>
      <w:spacing w:before="100" w:beforeAutospacing="1" w:after="100" w:afterAutospacing="1" w:line="368" w:lineRule="atLeast"/>
      <w:jc w:val="both"/>
    </w:pPr>
    <w:rPr>
      <w:color w:val="444444"/>
      <w:sz w:val="20"/>
      <w:szCs w:val="20"/>
    </w:rPr>
  </w:style>
  <w:style w:type="table" w:styleId="LightList-Accent2">
    <w:name w:val="Light List Accent 2"/>
    <w:basedOn w:val="TableNormal"/>
    <w:uiPriority w:val="61"/>
    <w:rsid w:val="009D0ECB"/>
    <w:rPr>
      <w:rFonts w:ascii="Calibri" w:eastAsia="Calibri" w:hAnsi="Calibri" w:cs="Arial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4">
    <w:name w:val="Light List Accent 4"/>
    <w:basedOn w:val="TableNormal"/>
    <w:uiPriority w:val="61"/>
    <w:rsid w:val="009D0ECB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paragraph" w:styleId="BodyText2">
    <w:name w:val="Body Text 2"/>
    <w:basedOn w:val="Normal"/>
    <w:link w:val="BodyText2Char"/>
    <w:rsid w:val="009D0ECB"/>
    <w:pPr>
      <w:jc w:val="both"/>
    </w:pPr>
    <w:rPr>
      <w:rFonts w:ascii="MRT_Yekan" w:hAnsi="MRT_Yekan" w:cs="Lotus"/>
      <w:sz w:val="28"/>
      <w:szCs w:val="28"/>
      <w:lang w:bidi="ar-SA"/>
    </w:rPr>
  </w:style>
  <w:style w:type="character" w:customStyle="1" w:styleId="BodyText2Char">
    <w:name w:val="Body Text 2 Char"/>
    <w:basedOn w:val="DefaultParagraphFont"/>
    <w:link w:val="BodyText2"/>
    <w:rsid w:val="009D0ECB"/>
    <w:rPr>
      <w:rFonts w:ascii="MRT_Yekan" w:hAnsi="MRT_Yekan" w:cs="Lotus"/>
      <w:sz w:val="28"/>
      <w:szCs w:val="28"/>
      <w:lang w:bidi="ar-SA"/>
    </w:rPr>
  </w:style>
  <w:style w:type="character" w:styleId="FootnoteReference">
    <w:name w:val="footnote reference"/>
    <w:basedOn w:val="DefaultParagraphFont"/>
    <w:rsid w:val="009D0ECB"/>
    <w:rPr>
      <w:vertAlign w:val="superscript"/>
    </w:rPr>
  </w:style>
  <w:style w:type="paragraph" w:styleId="FootnoteText">
    <w:name w:val="footnote text"/>
    <w:basedOn w:val="Normal"/>
    <w:link w:val="FootnoteTextChar"/>
    <w:rsid w:val="009D0ECB"/>
    <w:pPr>
      <w:bidi w:val="0"/>
    </w:pPr>
    <w:rPr>
      <w:rFonts w:ascii="MRT_Yekan" w:hAnsi="MRT_Yekan"/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rsid w:val="009D0ECB"/>
    <w:rPr>
      <w:rFonts w:ascii="MRT_Yekan" w:hAnsi="MRT_Yekan"/>
      <w:lang w:bidi="ar-SA"/>
    </w:rPr>
  </w:style>
  <w:style w:type="paragraph" w:styleId="BodyText">
    <w:name w:val="Body Text"/>
    <w:basedOn w:val="Normal"/>
    <w:link w:val="BodyTextChar"/>
    <w:rsid w:val="009D0ECB"/>
    <w:pPr>
      <w:bidi w:val="0"/>
      <w:spacing w:line="360" w:lineRule="auto"/>
      <w:jc w:val="lowKashida"/>
    </w:pPr>
    <w:rPr>
      <w:rFonts w:cs="Yagut"/>
      <w:sz w:val="20"/>
      <w:szCs w:val="28"/>
      <w:lang w:bidi="ar-SA"/>
    </w:rPr>
  </w:style>
  <w:style w:type="character" w:customStyle="1" w:styleId="BodyTextChar">
    <w:name w:val="Body Text Char"/>
    <w:basedOn w:val="DefaultParagraphFont"/>
    <w:link w:val="BodyText"/>
    <w:rsid w:val="009D0ECB"/>
    <w:rPr>
      <w:rFonts w:cs="Yagut"/>
      <w:szCs w:val="28"/>
      <w:lang w:bidi="ar-SA"/>
    </w:rPr>
  </w:style>
  <w:style w:type="character" w:customStyle="1" w:styleId="navbar1">
    <w:name w:val="navbar1"/>
    <w:basedOn w:val="DefaultParagraphFont"/>
    <w:rsid w:val="009D0ECB"/>
    <w:rPr>
      <w:rFonts w:ascii="Arial" w:hAnsi="Arial" w:cs="Arial"/>
      <w:b/>
      <w:bCs/>
      <w:color w:val="17395D"/>
      <w:spacing w:val="0"/>
      <w:sz w:val="24"/>
      <w:szCs w:val="24"/>
    </w:rPr>
  </w:style>
  <w:style w:type="character" w:customStyle="1" w:styleId="navbarsmall1">
    <w:name w:val="navbar_small1"/>
    <w:basedOn w:val="DefaultParagraphFont"/>
    <w:rsid w:val="009D0ECB"/>
    <w:rPr>
      <w:rFonts w:ascii="Arial" w:hAnsi="Arial" w:cs="Arial"/>
      <w:b/>
      <w:bCs/>
      <w:color w:val="17395D"/>
      <w:spacing w:val="0"/>
      <w:sz w:val="19"/>
      <w:szCs w:val="19"/>
    </w:rPr>
  </w:style>
  <w:style w:type="paragraph" w:styleId="BodyTextIndent2">
    <w:name w:val="Body Text Indent 2"/>
    <w:basedOn w:val="Normal"/>
    <w:link w:val="BodyTextIndent2Char"/>
    <w:rsid w:val="009D0ECB"/>
    <w:pPr>
      <w:bidi w:val="0"/>
      <w:spacing w:after="120" w:line="480" w:lineRule="auto"/>
      <w:ind w:left="283"/>
    </w:pPr>
    <w:rPr>
      <w:lang w:bidi="ar-SA"/>
    </w:rPr>
  </w:style>
  <w:style w:type="character" w:customStyle="1" w:styleId="BodyTextIndent2Char">
    <w:name w:val="Body Text Indent 2 Char"/>
    <w:basedOn w:val="DefaultParagraphFont"/>
    <w:link w:val="BodyTextIndent2"/>
    <w:rsid w:val="009D0ECB"/>
    <w:rPr>
      <w:sz w:val="24"/>
      <w:szCs w:val="24"/>
      <w:lang w:bidi="ar-SA"/>
    </w:rPr>
  </w:style>
  <w:style w:type="paragraph" w:styleId="BodyTextIndent3">
    <w:name w:val="Body Text Indent 3"/>
    <w:basedOn w:val="Normal"/>
    <w:link w:val="BodyTextIndent3Char"/>
    <w:rsid w:val="009D0ECB"/>
    <w:pPr>
      <w:bidi w:val="0"/>
      <w:spacing w:after="120"/>
      <w:ind w:left="283"/>
    </w:pPr>
    <w:rPr>
      <w:sz w:val="16"/>
      <w:szCs w:val="16"/>
      <w:lang w:bidi="ar-SA"/>
    </w:rPr>
  </w:style>
  <w:style w:type="character" w:customStyle="1" w:styleId="BodyTextIndent3Char">
    <w:name w:val="Body Text Indent 3 Char"/>
    <w:basedOn w:val="DefaultParagraphFont"/>
    <w:link w:val="BodyTextIndent3"/>
    <w:rsid w:val="009D0ECB"/>
    <w:rPr>
      <w:sz w:val="16"/>
      <w:szCs w:val="16"/>
      <w:lang w:bidi="ar-SA"/>
    </w:rPr>
  </w:style>
  <w:style w:type="paragraph" w:styleId="BodyTextIndent">
    <w:name w:val="Body Text Indent"/>
    <w:basedOn w:val="Normal"/>
    <w:link w:val="BodyTextIndentChar"/>
    <w:rsid w:val="009D0ECB"/>
    <w:pPr>
      <w:bidi w:val="0"/>
      <w:spacing w:after="120"/>
      <w:ind w:left="283"/>
    </w:pPr>
    <w:rPr>
      <w:lang w:bidi="ar-SA"/>
    </w:rPr>
  </w:style>
  <w:style w:type="character" w:customStyle="1" w:styleId="BodyTextIndentChar">
    <w:name w:val="Body Text Indent Char"/>
    <w:basedOn w:val="DefaultParagraphFont"/>
    <w:link w:val="BodyTextIndent"/>
    <w:rsid w:val="009D0ECB"/>
    <w:rPr>
      <w:sz w:val="24"/>
      <w:szCs w:val="24"/>
      <w:lang w:bidi="ar-SA"/>
    </w:rPr>
  </w:style>
  <w:style w:type="paragraph" w:customStyle="1" w:styleId="Style1">
    <w:name w:val="Style1"/>
    <w:basedOn w:val="BlockText"/>
    <w:rsid w:val="009D0ECB"/>
  </w:style>
  <w:style w:type="paragraph" w:styleId="BlockText">
    <w:name w:val="Block Text"/>
    <w:basedOn w:val="Normal"/>
    <w:rsid w:val="009D0ECB"/>
    <w:pPr>
      <w:bidi w:val="0"/>
      <w:spacing w:after="120"/>
      <w:ind w:left="1440" w:right="1440"/>
    </w:pPr>
    <w:rPr>
      <w:sz w:val="30"/>
      <w:szCs w:val="30"/>
      <w:lang w:bidi="ar-SA"/>
    </w:rPr>
  </w:style>
  <w:style w:type="paragraph" w:customStyle="1" w:styleId="Style">
    <w:name w:val="Style"/>
    <w:basedOn w:val="Normal"/>
    <w:rsid w:val="009D0ECB"/>
    <w:pPr>
      <w:bidi w:val="0"/>
      <w:spacing w:line="336" w:lineRule="auto"/>
      <w:jc w:val="center"/>
    </w:pPr>
    <w:rPr>
      <w:sz w:val="30"/>
      <w:szCs w:val="30"/>
      <w:lang w:bidi="ar-SA"/>
    </w:rPr>
  </w:style>
  <w:style w:type="paragraph" w:styleId="Title">
    <w:name w:val="Title"/>
    <w:basedOn w:val="Normal"/>
    <w:link w:val="TitleChar"/>
    <w:qFormat/>
    <w:rsid w:val="009D0ECB"/>
    <w:pPr>
      <w:bidi w:val="0"/>
      <w:jc w:val="center"/>
    </w:pPr>
    <w:rPr>
      <w:b/>
      <w:bCs/>
      <w:lang w:bidi="ar-SA"/>
    </w:rPr>
  </w:style>
  <w:style w:type="character" w:customStyle="1" w:styleId="TitleChar">
    <w:name w:val="Title Char"/>
    <w:basedOn w:val="DefaultParagraphFont"/>
    <w:link w:val="Title"/>
    <w:rsid w:val="009D0ECB"/>
    <w:rPr>
      <w:b/>
      <w:bCs/>
      <w:sz w:val="24"/>
      <w:szCs w:val="24"/>
      <w:lang w:bidi="ar-SA"/>
    </w:rPr>
  </w:style>
  <w:style w:type="paragraph" w:styleId="Caption">
    <w:name w:val="caption"/>
    <w:basedOn w:val="Normal"/>
    <w:next w:val="Normal"/>
    <w:qFormat/>
    <w:rsid w:val="009D0ECB"/>
    <w:pPr>
      <w:bidi w:val="0"/>
      <w:spacing w:line="660" w:lineRule="atLeast"/>
      <w:jc w:val="both"/>
    </w:pPr>
    <w:rPr>
      <w:rFonts w:cs="Lotus"/>
      <w:sz w:val="34"/>
      <w:szCs w:val="32"/>
      <w:lang w:bidi="ar-SA"/>
    </w:rPr>
  </w:style>
  <w:style w:type="character" w:customStyle="1" w:styleId="Char">
    <w:name w:val="Char"/>
    <w:basedOn w:val="DefaultParagraphFont"/>
    <w:rsid w:val="009D0ECB"/>
    <w:rPr>
      <w:sz w:val="30"/>
      <w:szCs w:val="30"/>
      <w:lang w:val="en-US" w:eastAsia="en-US" w:bidi="ar-SA"/>
    </w:rPr>
  </w:style>
  <w:style w:type="paragraph" w:styleId="BodyText3">
    <w:name w:val="Body Text 3"/>
    <w:basedOn w:val="Normal"/>
    <w:link w:val="BodyText3Char"/>
    <w:rsid w:val="009D0ECB"/>
    <w:pPr>
      <w:bidi w:val="0"/>
      <w:spacing w:after="120"/>
    </w:pPr>
    <w:rPr>
      <w:sz w:val="16"/>
      <w:szCs w:val="16"/>
      <w:lang w:bidi="ar-SA"/>
    </w:rPr>
  </w:style>
  <w:style w:type="character" w:customStyle="1" w:styleId="BodyText3Char">
    <w:name w:val="Body Text 3 Char"/>
    <w:basedOn w:val="DefaultParagraphFont"/>
    <w:link w:val="BodyText3"/>
    <w:rsid w:val="009D0ECB"/>
    <w:rPr>
      <w:sz w:val="16"/>
      <w:szCs w:val="16"/>
      <w:lang w:bidi="ar-SA"/>
    </w:rPr>
  </w:style>
  <w:style w:type="paragraph" w:styleId="NoSpacing">
    <w:name w:val="No Spacing"/>
    <w:link w:val="NoSpacingChar"/>
    <w:qFormat/>
    <w:rsid w:val="009D0ECB"/>
    <w:rPr>
      <w:rFonts w:ascii="Calibri" w:hAnsi="Calibri" w:cs="Arial"/>
      <w:sz w:val="22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rsid w:val="009D0ECB"/>
    <w:rPr>
      <w:rFonts w:ascii="Calibri" w:hAnsi="Calibri" w:cs="Arial"/>
      <w:sz w:val="22"/>
      <w:szCs w:val="22"/>
      <w:lang w:bidi="ar-SA"/>
    </w:rPr>
  </w:style>
  <w:style w:type="character" w:styleId="Emphasis">
    <w:name w:val="Emphasis"/>
    <w:basedOn w:val="DefaultParagraphFont"/>
    <w:qFormat/>
    <w:rsid w:val="009D0ECB"/>
    <w:rPr>
      <w:i/>
      <w:iCs/>
    </w:rPr>
  </w:style>
  <w:style w:type="paragraph" w:customStyle="1" w:styleId="a">
    <w:name w:val="صضث"/>
    <w:basedOn w:val="Normal"/>
    <w:autoRedefine/>
    <w:rsid w:val="009D0ECB"/>
    <w:pPr>
      <w:spacing w:line="283" w:lineRule="auto"/>
      <w:ind w:firstLine="281"/>
      <w:jc w:val="both"/>
    </w:pPr>
    <w:rPr>
      <w:rFonts w:cs="B Nazanin"/>
      <w:i/>
      <w:sz w:val="28"/>
      <w:szCs w:val="28"/>
    </w:rPr>
  </w:style>
  <w:style w:type="paragraph" w:customStyle="1" w:styleId="storytext">
    <w:name w:val="storytext"/>
    <w:basedOn w:val="Normal"/>
    <w:rsid w:val="009D0ECB"/>
    <w:pPr>
      <w:bidi w:val="0"/>
      <w:spacing w:before="100" w:beforeAutospacing="1" w:after="100" w:afterAutospacing="1"/>
    </w:pPr>
    <w:rPr>
      <w:lang w:bidi="ar-SA"/>
    </w:rPr>
  </w:style>
  <w:style w:type="character" w:styleId="FollowedHyperlink">
    <w:name w:val="FollowedHyperlink"/>
    <w:basedOn w:val="DefaultParagraphFont"/>
    <w:rsid w:val="009D0ECB"/>
    <w:rPr>
      <w:strike w:val="0"/>
      <w:dstrike w:val="0"/>
      <w:color w:val="0000FF"/>
      <w:u w:val="none"/>
      <w:effect w:val="none"/>
    </w:rPr>
  </w:style>
  <w:style w:type="paragraph" w:customStyle="1" w:styleId="sitenavigation">
    <w:name w:val="sitenavigation"/>
    <w:basedOn w:val="Normal"/>
    <w:rsid w:val="009D0ECB"/>
    <w:pPr>
      <w:bidi w:val="0"/>
      <w:spacing w:before="100" w:beforeAutospacing="1" w:after="100" w:afterAutospacing="1"/>
    </w:pPr>
    <w:rPr>
      <w:rFonts w:ascii="Tahoma" w:hAnsi="Tahoma" w:cs="Tahoma"/>
      <w:color w:val="FFFFFF"/>
      <w:sz w:val="16"/>
      <w:szCs w:val="16"/>
      <w:lang w:bidi="ar-SA"/>
    </w:rPr>
  </w:style>
  <w:style w:type="character" w:customStyle="1" w:styleId="tickertext">
    <w:name w:val="tickertext"/>
    <w:basedOn w:val="DefaultParagraphFont"/>
    <w:rsid w:val="009D0ECB"/>
  </w:style>
  <w:style w:type="paragraph" w:customStyle="1" w:styleId="ab">
    <w:name w:val="ab"/>
    <w:basedOn w:val="Normal"/>
    <w:link w:val="abChar"/>
    <w:rsid w:val="009D0ECB"/>
    <w:pPr>
      <w:spacing w:before="240"/>
      <w:jc w:val="lowKashida"/>
    </w:pPr>
    <w:rPr>
      <w:rFonts w:ascii="B Nazanin" w:hAnsi="B Nazanin" w:cs="B Nazanin"/>
      <w:bCs/>
      <w:noProof/>
      <w:lang w:bidi="ar-SA"/>
    </w:rPr>
  </w:style>
  <w:style w:type="character" w:customStyle="1" w:styleId="abChar">
    <w:name w:val="ab Char"/>
    <w:basedOn w:val="DefaultParagraphFont"/>
    <w:link w:val="ab"/>
    <w:rsid w:val="009D0ECB"/>
    <w:rPr>
      <w:rFonts w:ascii="B Nazanin" w:hAnsi="B Nazanin" w:cs="B Nazanin"/>
      <w:bCs/>
      <w:noProof/>
      <w:sz w:val="24"/>
      <w:szCs w:val="24"/>
      <w:lang w:bidi="ar-SA"/>
    </w:rPr>
  </w:style>
  <w:style w:type="paragraph" w:styleId="DocumentMap">
    <w:name w:val="Document Map"/>
    <w:basedOn w:val="Normal"/>
    <w:link w:val="DocumentMapChar"/>
    <w:rsid w:val="00B94C12"/>
    <w:pPr>
      <w:bidi w:val="0"/>
    </w:pPr>
    <w:rPr>
      <w:rFonts w:ascii="Tahoma" w:hAnsi="Tahoma" w:cs="Tahoma"/>
      <w:sz w:val="16"/>
      <w:szCs w:val="16"/>
      <w:lang w:bidi="ar-SA"/>
    </w:rPr>
  </w:style>
  <w:style w:type="character" w:customStyle="1" w:styleId="DocumentMapChar">
    <w:name w:val="Document Map Char"/>
    <w:basedOn w:val="DefaultParagraphFont"/>
    <w:link w:val="DocumentMap"/>
    <w:rsid w:val="00B94C12"/>
    <w:rPr>
      <w:rFonts w:ascii="Tahoma" w:hAnsi="Tahoma" w:cs="Tahoma"/>
      <w:sz w:val="16"/>
      <w:szCs w:val="16"/>
      <w:lang w:bidi="ar-SA"/>
    </w:rPr>
  </w:style>
  <w:style w:type="paragraph" w:styleId="PlainText">
    <w:name w:val="Plain Text"/>
    <w:basedOn w:val="Normal"/>
    <w:link w:val="PlainTextChar"/>
    <w:rsid w:val="0085563E"/>
    <w:pPr>
      <w:bidi w:val="0"/>
      <w:spacing w:before="100" w:beforeAutospacing="1" w:after="100" w:afterAutospacing="1"/>
    </w:pPr>
    <w:rPr>
      <w:lang w:bidi="ar-SA"/>
    </w:rPr>
  </w:style>
  <w:style w:type="character" w:customStyle="1" w:styleId="PlainTextChar">
    <w:name w:val="Plain Text Char"/>
    <w:basedOn w:val="DefaultParagraphFont"/>
    <w:link w:val="PlainText"/>
    <w:rsid w:val="0085563E"/>
    <w:rPr>
      <w:sz w:val="24"/>
      <w:szCs w:val="24"/>
      <w:lang w:bidi="ar-SA"/>
    </w:rPr>
  </w:style>
  <w:style w:type="character" w:customStyle="1" w:styleId="style19">
    <w:name w:val="style19"/>
    <w:basedOn w:val="DefaultParagraphFont"/>
    <w:rsid w:val="008556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1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4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88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6137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82774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592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30">
      <w:bodyDiv w:val="1"/>
      <w:marLeft w:val="0"/>
      <w:marRight w:val="0"/>
      <w:marTop w:val="8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7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6901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9563">
                      <w:marLeft w:val="17"/>
                      <w:marRight w:val="17"/>
                      <w:marTop w:val="0"/>
                      <w:marBottom w:val="84"/>
                      <w:divBdr>
                        <w:top w:val="single" w:sz="2" w:space="3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2107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9500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2444406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83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6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39477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220166779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760759282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83625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9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799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1496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1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06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069635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644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78474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2073193533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</w:divsChild>
        </w:div>
      </w:divsChild>
    </w:div>
    <w:div w:id="5222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9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29109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1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2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0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5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2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3999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74294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9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2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7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4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55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38013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6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3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55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7563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7430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2720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3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301">
      <w:bodyDiv w:val="1"/>
      <w:marLeft w:val="0"/>
      <w:marRight w:val="0"/>
      <w:marTop w:val="1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79785">
              <w:marLeft w:val="0"/>
              <w:marRight w:val="46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90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5260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6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948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06406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5189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5963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1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8910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130095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56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64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3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85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6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420519717">
                  <w:marLeft w:val="15"/>
                  <w:marRight w:val="15"/>
                  <w:marTop w:val="0"/>
                  <w:marBottom w:val="75"/>
                  <w:divBdr>
                    <w:top w:val="single" w:sz="2" w:space="2" w:color="FFFFFF"/>
                    <w:left w:val="single" w:sz="2" w:space="3" w:color="FFFFFF"/>
                    <w:bottom w:val="single" w:sz="2" w:space="1" w:color="FFFFFF"/>
                    <w:right w:val="single" w:sz="2" w:space="3" w:color="FFFFFF"/>
                  </w:divBdr>
                </w:div>
              </w:divsChild>
            </w:div>
          </w:divsChild>
        </w:div>
      </w:divsChild>
    </w:div>
    <w:div w:id="18696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446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2737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00145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8847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7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2BEB3-4CF4-46C2-A636-917D00F4E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35</Pages>
  <Words>3021</Words>
  <Characters>17222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20203</CharactersWithSpaces>
  <SharedDoc>false</SharedDoc>
  <HLinks>
    <vt:vector size="36" baseType="variant">
      <vt:variant>
        <vt:i4>524311</vt:i4>
      </vt:variant>
      <vt:variant>
        <vt:i4>18</vt:i4>
      </vt:variant>
      <vt:variant>
        <vt:i4>0</vt:i4>
      </vt:variant>
      <vt:variant>
        <vt:i4>5</vt:i4>
      </vt:variant>
      <vt:variant>
        <vt:lpwstr>http://www.tebyan.com/index.aspx?pid=242</vt:lpwstr>
      </vt:variant>
      <vt:variant>
        <vt:lpwstr/>
      </vt:variant>
      <vt:variant>
        <vt:i4>7667799</vt:i4>
      </vt:variant>
      <vt:variant>
        <vt:i4>15</vt:i4>
      </vt:variant>
      <vt:variant>
        <vt:i4>0</vt:i4>
      </vt:variant>
      <vt:variant>
        <vt:i4>5</vt:i4>
      </vt:variant>
      <vt:variant>
        <vt:lpwstr>http://www.tebyan.com/Nutrition_Health/nutrition_news/food_maintenance/2006/11/25/29675.html</vt:lpwstr>
      </vt:variant>
      <vt:variant>
        <vt:lpwstr/>
      </vt:variant>
      <vt:variant>
        <vt:i4>8323163</vt:i4>
      </vt:variant>
      <vt:variant>
        <vt:i4>12</vt:i4>
      </vt:variant>
      <vt:variant>
        <vt:i4>0</vt:i4>
      </vt:variant>
      <vt:variant>
        <vt:i4>5</vt:i4>
      </vt:variant>
      <vt:variant>
        <vt:lpwstr>http://www.tebyan.com/Nutrition_Health/(Foods)/meats/2007/5/1/40810.html</vt:lpwstr>
      </vt:variant>
      <vt:variant>
        <vt:lpwstr/>
      </vt:variant>
      <vt:variant>
        <vt:i4>5898297</vt:i4>
      </vt:variant>
      <vt:variant>
        <vt:i4>9</vt:i4>
      </vt:variant>
      <vt:variant>
        <vt:i4>0</vt:i4>
      </vt:variant>
      <vt:variant>
        <vt:i4>5</vt:i4>
      </vt:variant>
      <vt:variant>
        <vt:lpwstr>http://www.tebyan.com/nutrition_health/(foods)/spices/2005/5/10/11393.html</vt:lpwstr>
      </vt:variant>
      <vt:variant>
        <vt:lpwstr/>
      </vt:variant>
      <vt:variant>
        <vt:i4>5505138</vt:i4>
      </vt:variant>
      <vt:variant>
        <vt:i4>6</vt:i4>
      </vt:variant>
      <vt:variant>
        <vt:i4>0</vt:i4>
      </vt:variant>
      <vt:variant>
        <vt:i4>5</vt:i4>
      </vt:variant>
      <vt:variant>
        <vt:lpwstr>http://www.tebyan.com/Nutrition_Health/nutrition_news/food_maintenance/2007/9/8/45368.html</vt:lpwstr>
      </vt:variant>
      <vt:variant>
        <vt:lpwstr/>
      </vt:variant>
      <vt:variant>
        <vt:i4>4849715</vt:i4>
      </vt:variant>
      <vt:variant>
        <vt:i4>3</vt:i4>
      </vt:variant>
      <vt:variant>
        <vt:i4>0</vt:i4>
      </vt:variant>
      <vt:variant>
        <vt:i4>5</vt:i4>
      </vt:variant>
      <vt:variant>
        <vt:lpwstr>http://www.tebyan.com/Nutrition_Health/nutrition_news/food_maintenance/2007/9/12/45522.html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behbood sanat</dc:creator>
  <cp:lastModifiedBy>Windows User</cp:lastModifiedBy>
  <cp:revision>62</cp:revision>
  <cp:lastPrinted>2011-05-20T18:37:00Z</cp:lastPrinted>
  <dcterms:created xsi:type="dcterms:W3CDTF">2012-12-12T07:37:00Z</dcterms:created>
  <dcterms:modified xsi:type="dcterms:W3CDTF">2020-05-28T07:29:00Z</dcterms:modified>
</cp:coreProperties>
</file>